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AD" w:rsidRPr="00C65B20" w:rsidRDefault="002B1BAD" w:rsidP="009D4A0F">
      <w:pPr>
        <w:spacing w:after="0"/>
        <w:ind w:left="-567" w:firstLine="141"/>
        <w:jc w:val="center"/>
        <w:rPr>
          <w:rFonts w:ascii="Times New Roman" w:hAnsi="Times New Roman" w:cs="Times New Roman"/>
          <w:sz w:val="26"/>
          <w:szCs w:val="26"/>
        </w:rPr>
      </w:pPr>
      <w:r w:rsidRPr="00C65B20">
        <w:rPr>
          <w:rFonts w:ascii="Times New Roman" w:hAnsi="Times New Roman" w:cs="Times New Roman"/>
          <w:sz w:val="26"/>
          <w:szCs w:val="26"/>
        </w:rPr>
        <w:t>П Р О Т О К О Л</w:t>
      </w:r>
    </w:p>
    <w:p w:rsidR="002B1BAD" w:rsidRPr="00C65B20" w:rsidRDefault="002B1BAD" w:rsidP="002B1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65B20">
        <w:rPr>
          <w:rFonts w:ascii="Times New Roman" w:hAnsi="Times New Roman" w:cs="Times New Roman"/>
          <w:sz w:val="26"/>
          <w:szCs w:val="26"/>
        </w:rPr>
        <w:t>схода</w:t>
      </w:r>
      <w:proofErr w:type="gramEnd"/>
      <w:r w:rsidRPr="00C65B20">
        <w:rPr>
          <w:rFonts w:ascii="Times New Roman" w:hAnsi="Times New Roman" w:cs="Times New Roman"/>
          <w:sz w:val="26"/>
          <w:szCs w:val="26"/>
        </w:rPr>
        <w:t xml:space="preserve"> граждан  жителей Северного</w:t>
      </w:r>
    </w:p>
    <w:p w:rsidR="002B1BAD" w:rsidRPr="00C65B20" w:rsidRDefault="002B1BAD" w:rsidP="002B1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65B2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C65B20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2B1BAD" w:rsidRPr="00C65B20" w:rsidRDefault="00471633" w:rsidP="002B1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</w:t>
      </w:r>
      <w:bookmarkStart w:id="0" w:name="_GoBack"/>
      <w:bookmarkEnd w:id="0"/>
    </w:p>
    <w:p w:rsidR="002B1BAD" w:rsidRPr="00C65B20" w:rsidRDefault="002B1BAD" w:rsidP="002B1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1BAD" w:rsidRPr="009E49D9" w:rsidRDefault="00D94051" w:rsidP="002B1B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117D0">
        <w:rPr>
          <w:rFonts w:ascii="Times New Roman" w:hAnsi="Times New Roman" w:cs="Times New Roman"/>
          <w:sz w:val="26"/>
          <w:szCs w:val="26"/>
        </w:rPr>
        <w:t>11» июня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="002B1BAD" w:rsidRPr="009E49D9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</w:t>
      </w:r>
      <w:r w:rsidR="00327B4F" w:rsidRPr="009E49D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51B9A">
        <w:rPr>
          <w:rFonts w:ascii="Times New Roman" w:hAnsi="Times New Roman" w:cs="Times New Roman"/>
          <w:sz w:val="26"/>
          <w:szCs w:val="26"/>
        </w:rPr>
        <w:t>х.Ульяновский</w:t>
      </w:r>
      <w:r w:rsidR="002B1BAD" w:rsidRPr="009E49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BAD" w:rsidRPr="009E49D9" w:rsidRDefault="002B1BAD" w:rsidP="002B1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1BAD" w:rsidRPr="009E49D9" w:rsidRDefault="00951B9A" w:rsidP="002B1B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2</w:t>
      </w:r>
      <w:r w:rsidR="00664EFF" w:rsidRPr="009E49D9">
        <w:rPr>
          <w:rFonts w:ascii="Times New Roman" w:hAnsi="Times New Roman" w:cs="Times New Roman"/>
          <w:sz w:val="26"/>
          <w:szCs w:val="26"/>
        </w:rPr>
        <w:t>8</w:t>
      </w:r>
      <w:r w:rsidR="007117D0">
        <w:rPr>
          <w:rFonts w:ascii="Times New Roman" w:hAnsi="Times New Roman" w:cs="Times New Roman"/>
          <w:sz w:val="26"/>
          <w:szCs w:val="26"/>
        </w:rPr>
        <w:t xml:space="preserve"> человек жители х. Ульяновский</w:t>
      </w:r>
      <w:r w:rsidR="002B1BAD" w:rsidRPr="009E49D9">
        <w:rPr>
          <w:rFonts w:ascii="Times New Roman" w:hAnsi="Times New Roman" w:cs="Times New Roman"/>
          <w:sz w:val="26"/>
          <w:szCs w:val="26"/>
        </w:rPr>
        <w:t>.</w:t>
      </w:r>
    </w:p>
    <w:p w:rsidR="002B1BAD" w:rsidRPr="009E49D9" w:rsidRDefault="002B1BAD" w:rsidP="002B1B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49D9">
        <w:rPr>
          <w:rFonts w:ascii="Times New Roman" w:hAnsi="Times New Roman" w:cs="Times New Roman"/>
          <w:sz w:val="26"/>
          <w:szCs w:val="26"/>
        </w:rPr>
        <w:t>Председатель: Глава</w:t>
      </w:r>
      <w:r w:rsidR="007B693D" w:rsidRPr="009E49D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9E49D9">
        <w:rPr>
          <w:rFonts w:ascii="Times New Roman" w:hAnsi="Times New Roman" w:cs="Times New Roman"/>
          <w:sz w:val="26"/>
          <w:szCs w:val="26"/>
        </w:rPr>
        <w:t>Северного сельского поселения С.В.Крымский</w:t>
      </w:r>
    </w:p>
    <w:p w:rsidR="002B1BAD" w:rsidRPr="009E49D9" w:rsidRDefault="00791E94" w:rsidP="002B1BA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главный </w:t>
      </w:r>
      <w:r w:rsidR="002B1BAD" w:rsidRPr="009E49D9">
        <w:rPr>
          <w:rFonts w:ascii="Times New Roman" w:hAnsi="Times New Roman" w:cs="Times New Roman"/>
          <w:sz w:val="26"/>
          <w:szCs w:val="26"/>
        </w:rPr>
        <w:t>специалист Администрации се</w:t>
      </w:r>
      <w:r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Т.А.Дмитренко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B1BAD" w:rsidRPr="009E49D9" w:rsidRDefault="00791E94" w:rsidP="002B1B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Нарыжная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791E94" w:rsidRDefault="00791E94" w:rsidP="002B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BAD" w:rsidRPr="009E49D9" w:rsidRDefault="002B1BAD" w:rsidP="002B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5A60F8" w:rsidRPr="009E49D9" w:rsidRDefault="005A60F8" w:rsidP="002B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7B4" w:rsidRPr="00951B9A" w:rsidRDefault="000E1A91" w:rsidP="00951B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17D0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председателя простого товарищества владельцам скота х.Ульяновский (</w:t>
      </w:r>
      <w:proofErr w:type="spellStart"/>
      <w:r w:rsidR="007117D0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докл.Гаджимамаев</w:t>
      </w:r>
      <w:proofErr w:type="spellEnd"/>
      <w:r w:rsidR="007117D0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="00204E62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204E62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B1BAD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4E62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327B4F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117D0" w:rsidRPr="00951B9A" w:rsidRDefault="000E1A91" w:rsidP="00951B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4E62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27B4F" w:rsidRPr="00951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17D0" w:rsidRPr="00951B9A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7117D0" w:rsidRPr="00951B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17D0" w:rsidRPr="00951B9A">
        <w:rPr>
          <w:rFonts w:ascii="Times New Roman" w:hAnsi="Times New Roman" w:cs="Times New Roman"/>
          <w:sz w:val="26"/>
          <w:szCs w:val="26"/>
        </w:rPr>
        <w:t>мерах  по</w:t>
      </w:r>
      <w:proofErr w:type="gramEnd"/>
      <w:r w:rsidR="007117D0" w:rsidRPr="00951B9A">
        <w:rPr>
          <w:rFonts w:ascii="Times New Roman" w:hAnsi="Times New Roman" w:cs="Times New Roman"/>
          <w:sz w:val="26"/>
          <w:szCs w:val="26"/>
        </w:rPr>
        <w:t xml:space="preserve"> обеспечению пожарной безопасности в летний период </w:t>
      </w:r>
      <w:r w:rsidR="00204E62" w:rsidRPr="00951B9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04E62" w:rsidRPr="00951B9A">
        <w:rPr>
          <w:rFonts w:ascii="Times New Roman" w:hAnsi="Times New Roman" w:cs="Times New Roman"/>
          <w:sz w:val="26"/>
          <w:szCs w:val="26"/>
        </w:rPr>
        <w:t>докл.Нарыжная</w:t>
      </w:r>
      <w:proofErr w:type="spellEnd"/>
      <w:r w:rsidR="00204E62" w:rsidRPr="00951B9A">
        <w:rPr>
          <w:rFonts w:ascii="Times New Roman" w:hAnsi="Times New Roman" w:cs="Times New Roman"/>
          <w:sz w:val="26"/>
          <w:szCs w:val="26"/>
        </w:rPr>
        <w:t xml:space="preserve"> Е.Н.);</w:t>
      </w:r>
      <w:r w:rsidR="008F73DA" w:rsidRPr="00951B9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73DA" w:rsidRPr="00951B9A" w:rsidRDefault="007117D0" w:rsidP="00951B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B9A">
        <w:rPr>
          <w:sz w:val="26"/>
          <w:szCs w:val="26"/>
        </w:rPr>
        <w:t xml:space="preserve">   </w:t>
      </w:r>
      <w:r w:rsidRPr="00951B9A">
        <w:rPr>
          <w:rFonts w:ascii="Times New Roman" w:hAnsi="Times New Roman" w:cs="Times New Roman"/>
          <w:sz w:val="26"/>
          <w:szCs w:val="26"/>
        </w:rPr>
        <w:t>3.О правилах безопасности на водных объектах в летний период (</w:t>
      </w:r>
      <w:proofErr w:type="spellStart"/>
      <w:r w:rsidRPr="00951B9A">
        <w:rPr>
          <w:rFonts w:ascii="Times New Roman" w:hAnsi="Times New Roman" w:cs="Times New Roman"/>
          <w:sz w:val="26"/>
          <w:szCs w:val="26"/>
        </w:rPr>
        <w:t>докл.Нарыжная</w:t>
      </w:r>
      <w:proofErr w:type="spellEnd"/>
      <w:r w:rsidRPr="00951B9A">
        <w:rPr>
          <w:rFonts w:ascii="Times New Roman" w:hAnsi="Times New Roman" w:cs="Times New Roman"/>
          <w:sz w:val="26"/>
          <w:szCs w:val="26"/>
        </w:rPr>
        <w:t xml:space="preserve"> Е.Н.);</w:t>
      </w:r>
    </w:p>
    <w:p w:rsidR="007117D0" w:rsidRPr="00951B9A" w:rsidRDefault="007117D0" w:rsidP="00951B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B9A">
        <w:rPr>
          <w:bCs/>
          <w:sz w:val="26"/>
          <w:szCs w:val="26"/>
        </w:rPr>
        <w:t xml:space="preserve">   </w:t>
      </w:r>
      <w:r w:rsidRPr="00951B9A">
        <w:rPr>
          <w:rFonts w:ascii="Times New Roman" w:hAnsi="Times New Roman" w:cs="Times New Roman"/>
          <w:bCs/>
          <w:sz w:val="26"/>
          <w:szCs w:val="26"/>
        </w:rPr>
        <w:t xml:space="preserve">4.Уничтожение дикорастущих </w:t>
      </w:r>
      <w:proofErr w:type="spellStart"/>
      <w:r w:rsidRPr="00951B9A">
        <w:rPr>
          <w:rFonts w:ascii="Times New Roman" w:hAnsi="Times New Roman" w:cs="Times New Roman"/>
          <w:bCs/>
          <w:sz w:val="26"/>
          <w:szCs w:val="26"/>
        </w:rPr>
        <w:t>наркотикосодержащих</w:t>
      </w:r>
      <w:proofErr w:type="spellEnd"/>
      <w:r w:rsidRPr="00951B9A">
        <w:rPr>
          <w:rFonts w:ascii="Times New Roman" w:hAnsi="Times New Roman" w:cs="Times New Roman"/>
          <w:bCs/>
          <w:sz w:val="26"/>
          <w:szCs w:val="26"/>
        </w:rPr>
        <w:t xml:space="preserve"> растений (</w:t>
      </w:r>
      <w:proofErr w:type="spellStart"/>
      <w:r w:rsidRPr="00951B9A">
        <w:rPr>
          <w:rFonts w:ascii="Times New Roman" w:hAnsi="Times New Roman" w:cs="Times New Roman"/>
          <w:bCs/>
          <w:sz w:val="26"/>
          <w:szCs w:val="26"/>
        </w:rPr>
        <w:t>докл.Дмитренко</w:t>
      </w:r>
      <w:proofErr w:type="spellEnd"/>
      <w:r w:rsidRPr="00951B9A">
        <w:rPr>
          <w:rFonts w:ascii="Times New Roman" w:hAnsi="Times New Roman" w:cs="Times New Roman"/>
          <w:bCs/>
          <w:sz w:val="26"/>
          <w:szCs w:val="26"/>
        </w:rPr>
        <w:t xml:space="preserve"> Т.А.);</w:t>
      </w:r>
    </w:p>
    <w:p w:rsidR="00327B4F" w:rsidRPr="00951B9A" w:rsidRDefault="00656F41" w:rsidP="00951B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B9A">
        <w:rPr>
          <w:rFonts w:ascii="Times New Roman" w:hAnsi="Times New Roman" w:cs="Times New Roman"/>
          <w:sz w:val="26"/>
          <w:szCs w:val="26"/>
        </w:rPr>
        <w:t xml:space="preserve">  </w:t>
      </w:r>
      <w:r w:rsidR="00D94051" w:rsidRPr="00951B9A">
        <w:rPr>
          <w:rFonts w:ascii="Times New Roman" w:hAnsi="Times New Roman" w:cs="Times New Roman"/>
          <w:sz w:val="26"/>
          <w:szCs w:val="26"/>
        </w:rPr>
        <w:t xml:space="preserve"> </w:t>
      </w:r>
      <w:r w:rsidR="007117D0" w:rsidRPr="00951B9A">
        <w:rPr>
          <w:rFonts w:ascii="Times New Roman" w:hAnsi="Times New Roman" w:cs="Times New Roman"/>
          <w:sz w:val="26"/>
          <w:szCs w:val="26"/>
        </w:rPr>
        <w:t>5</w:t>
      </w:r>
      <w:r w:rsidR="00327B4F" w:rsidRPr="00951B9A">
        <w:rPr>
          <w:rFonts w:ascii="Times New Roman" w:hAnsi="Times New Roman" w:cs="Times New Roman"/>
          <w:sz w:val="26"/>
          <w:szCs w:val="26"/>
        </w:rPr>
        <w:t>.О межнациональной обстановке на территории Северного сельского поселения</w:t>
      </w:r>
      <w:r w:rsidR="00204E62" w:rsidRPr="00951B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04E62" w:rsidRPr="00951B9A">
        <w:rPr>
          <w:rFonts w:ascii="Times New Roman" w:hAnsi="Times New Roman" w:cs="Times New Roman"/>
          <w:sz w:val="26"/>
          <w:szCs w:val="26"/>
        </w:rPr>
        <w:t>докл.Дмитренко</w:t>
      </w:r>
      <w:proofErr w:type="spellEnd"/>
      <w:r w:rsidR="00204E62" w:rsidRPr="00951B9A">
        <w:rPr>
          <w:rFonts w:ascii="Times New Roman" w:hAnsi="Times New Roman" w:cs="Times New Roman"/>
          <w:sz w:val="26"/>
          <w:szCs w:val="26"/>
        </w:rPr>
        <w:t xml:space="preserve"> Т.А)</w:t>
      </w:r>
      <w:r w:rsidR="00327B4F" w:rsidRPr="00951B9A">
        <w:rPr>
          <w:rFonts w:ascii="Times New Roman" w:hAnsi="Times New Roman" w:cs="Times New Roman"/>
          <w:sz w:val="26"/>
          <w:szCs w:val="26"/>
        </w:rPr>
        <w:t>.</w:t>
      </w:r>
    </w:p>
    <w:p w:rsidR="00CC16D9" w:rsidRPr="00951B9A" w:rsidRDefault="00CC16D9" w:rsidP="00CC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B9A">
        <w:rPr>
          <w:rFonts w:ascii="Times New Roman" w:hAnsi="Times New Roman" w:cs="Times New Roman"/>
          <w:sz w:val="26"/>
          <w:szCs w:val="26"/>
        </w:rPr>
        <w:t xml:space="preserve"> </w:t>
      </w:r>
      <w:r w:rsidR="000E1A91" w:rsidRPr="00951B9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0AF4" w:rsidRPr="00447B48" w:rsidRDefault="00EA4DCF" w:rsidP="00447B48">
      <w:pPr>
        <w:pStyle w:val="a5"/>
        <w:jc w:val="both"/>
        <w:rPr>
          <w:sz w:val="26"/>
          <w:szCs w:val="26"/>
        </w:rPr>
      </w:pPr>
      <w:r w:rsidRPr="00447B48">
        <w:rPr>
          <w:b/>
          <w:bCs/>
          <w:sz w:val="26"/>
          <w:szCs w:val="26"/>
        </w:rPr>
        <w:t xml:space="preserve">   </w:t>
      </w:r>
      <w:r w:rsidR="00B1632E" w:rsidRPr="00447B48">
        <w:rPr>
          <w:b/>
          <w:bCs/>
          <w:sz w:val="26"/>
          <w:szCs w:val="26"/>
        </w:rPr>
        <w:t>1.</w:t>
      </w:r>
      <w:r w:rsidRPr="00447B48">
        <w:rPr>
          <w:b/>
          <w:bCs/>
          <w:sz w:val="26"/>
          <w:szCs w:val="26"/>
        </w:rPr>
        <w:t>СЛУШАЛИ</w:t>
      </w:r>
      <w:r w:rsidR="002B1BAD" w:rsidRPr="00447B48">
        <w:rPr>
          <w:sz w:val="26"/>
          <w:szCs w:val="26"/>
        </w:rPr>
        <w:t xml:space="preserve">: </w:t>
      </w:r>
      <w:r w:rsidR="00EB0BCE" w:rsidRPr="00447B48">
        <w:rPr>
          <w:sz w:val="26"/>
          <w:szCs w:val="26"/>
        </w:rPr>
        <w:t>Информация председателя простого товарищества владельцам скота х.Ульяновский.</w:t>
      </w:r>
      <w:r w:rsidR="002B1BAD" w:rsidRPr="00447B48">
        <w:rPr>
          <w:sz w:val="26"/>
          <w:szCs w:val="26"/>
        </w:rPr>
        <w:t xml:space="preserve"> </w:t>
      </w:r>
    </w:p>
    <w:p w:rsidR="00E80AF4" w:rsidRPr="00447B48" w:rsidRDefault="00E80AF4" w:rsidP="00447B48">
      <w:pPr>
        <w:pStyle w:val="a5"/>
        <w:jc w:val="both"/>
        <w:rPr>
          <w:sz w:val="26"/>
          <w:szCs w:val="26"/>
        </w:rPr>
      </w:pPr>
      <w:r w:rsidRPr="00447B48">
        <w:rPr>
          <w:sz w:val="26"/>
          <w:szCs w:val="26"/>
        </w:rPr>
        <w:t xml:space="preserve">   </w:t>
      </w:r>
      <w:proofErr w:type="spellStart"/>
      <w:r w:rsidRPr="00447B48">
        <w:rPr>
          <w:sz w:val="26"/>
          <w:szCs w:val="26"/>
        </w:rPr>
        <w:t>Гаджимамаев</w:t>
      </w:r>
      <w:proofErr w:type="spellEnd"/>
      <w:r w:rsidRPr="00447B48">
        <w:rPr>
          <w:sz w:val="26"/>
          <w:szCs w:val="26"/>
        </w:rPr>
        <w:t xml:space="preserve"> А.А. председатель простого товарищества х.Ульяновский</w:t>
      </w:r>
    </w:p>
    <w:p w:rsidR="00473B4C" w:rsidRPr="00447B48" w:rsidRDefault="00E80AF4" w:rsidP="00447B48">
      <w:pPr>
        <w:pStyle w:val="a5"/>
        <w:jc w:val="both"/>
        <w:rPr>
          <w:sz w:val="26"/>
          <w:szCs w:val="26"/>
        </w:rPr>
      </w:pPr>
      <w:r w:rsidRPr="00447B48">
        <w:rPr>
          <w:sz w:val="26"/>
          <w:szCs w:val="26"/>
        </w:rPr>
        <w:t xml:space="preserve">   Уважаемые члены простого товарищества. Сегодня мы просили главу администрации сельского поселения при проведении схода граждан в х.Ульяновский добавить в повестку и наш вопрос. По другому очень сложно Вас всех собрать. Самым главным вопросом стоит вопрос по оплате за пастбище.  </w:t>
      </w:r>
      <w:r w:rsidR="00473B4C" w:rsidRPr="00447B48">
        <w:rPr>
          <w:sz w:val="26"/>
          <w:szCs w:val="26"/>
        </w:rPr>
        <w:t>Есть такие граждане которые уже 2 год ничего не платят.  Вы знаете, что в соответствии с протоколом Простого товарищества х.Ульяновский от 12.12.2019г, принято решение</w:t>
      </w:r>
      <w:r w:rsidR="002B1BAD" w:rsidRPr="00447B48">
        <w:rPr>
          <w:sz w:val="26"/>
          <w:szCs w:val="26"/>
        </w:rPr>
        <w:t xml:space="preserve"> </w:t>
      </w:r>
      <w:r w:rsidR="00473B4C" w:rsidRPr="00447B48">
        <w:rPr>
          <w:sz w:val="26"/>
          <w:szCs w:val="26"/>
        </w:rPr>
        <w:t xml:space="preserve">об ограничении количества скота выгоняемого на земли арендуемые простым товариществом х.Ульяновский не более 15 гол. В настоящее время наконец, то гр. </w:t>
      </w:r>
      <w:proofErr w:type="spellStart"/>
      <w:r w:rsidR="00473B4C" w:rsidRPr="00447B48">
        <w:rPr>
          <w:sz w:val="26"/>
          <w:szCs w:val="26"/>
        </w:rPr>
        <w:t>Ханакаев</w:t>
      </w:r>
      <w:proofErr w:type="spellEnd"/>
      <w:r w:rsidR="00473B4C" w:rsidRPr="00447B48">
        <w:rPr>
          <w:sz w:val="26"/>
          <w:szCs w:val="26"/>
        </w:rPr>
        <w:t xml:space="preserve"> А.М. и </w:t>
      </w:r>
      <w:proofErr w:type="spellStart"/>
      <w:r w:rsidR="00473B4C" w:rsidRPr="00447B48">
        <w:rPr>
          <w:sz w:val="26"/>
          <w:szCs w:val="26"/>
        </w:rPr>
        <w:t>Абакаров</w:t>
      </w:r>
      <w:proofErr w:type="spellEnd"/>
      <w:r w:rsidR="00473B4C" w:rsidRPr="00447B48">
        <w:rPr>
          <w:sz w:val="26"/>
          <w:szCs w:val="26"/>
        </w:rPr>
        <w:t xml:space="preserve"> М.И. уменьшили свой скот на выпас. Но долги так и висят. Кроме этого вышеуказанные граждане выгоняют скот на пастбище без обработок. Мы просим в присутствии Администрации сельского поселения повлиять на этих граждан и заплатить за выпас своего личного скота.</w:t>
      </w:r>
    </w:p>
    <w:p w:rsidR="00473B4C" w:rsidRPr="00447B48" w:rsidRDefault="00473B4C" w:rsidP="00447B48">
      <w:pPr>
        <w:pStyle w:val="a5"/>
        <w:jc w:val="both"/>
        <w:rPr>
          <w:sz w:val="26"/>
          <w:szCs w:val="26"/>
        </w:rPr>
      </w:pPr>
    </w:p>
    <w:p w:rsidR="00EB0BCE" w:rsidRPr="00447B48" w:rsidRDefault="00473B4C" w:rsidP="00447B48">
      <w:pPr>
        <w:tabs>
          <w:tab w:val="left" w:pos="231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РЕШИЛИ: Сделать </w:t>
      </w:r>
      <w:r w:rsidR="00EB0BCE" w:rsidRPr="00447B48">
        <w:rPr>
          <w:rFonts w:ascii="Times New Roman" w:hAnsi="Times New Roman" w:cs="Times New Roman"/>
          <w:sz w:val="26"/>
          <w:szCs w:val="26"/>
        </w:rPr>
        <w:t>запрос начальнику</w:t>
      </w:r>
      <w:r w:rsidRPr="00447B48">
        <w:rPr>
          <w:rFonts w:ascii="Times New Roman" w:hAnsi="Times New Roman" w:cs="Times New Roman"/>
          <w:sz w:val="26"/>
          <w:szCs w:val="26"/>
        </w:rPr>
        <w:t xml:space="preserve"> ГБУ РО «</w:t>
      </w:r>
      <w:proofErr w:type="spellStart"/>
      <w:r w:rsidRPr="00447B48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447B48">
        <w:rPr>
          <w:rFonts w:ascii="Times New Roman" w:hAnsi="Times New Roman" w:cs="Times New Roman"/>
          <w:sz w:val="26"/>
          <w:szCs w:val="26"/>
        </w:rPr>
        <w:t xml:space="preserve"> районная станция по борьбе с болезнями животных» Дымченко Г.П.</w:t>
      </w:r>
      <w:r w:rsidR="00EB0BCE" w:rsidRPr="00447B48">
        <w:rPr>
          <w:rFonts w:ascii="Times New Roman" w:hAnsi="Times New Roman" w:cs="Times New Roman"/>
          <w:sz w:val="26"/>
          <w:szCs w:val="26"/>
        </w:rPr>
        <w:t xml:space="preserve"> по обработке домашнего скота в 2019 и 2020гг владельцами ЛПХ -</w:t>
      </w:r>
      <w:proofErr w:type="spellStart"/>
      <w:r w:rsidR="00EB0BCE" w:rsidRPr="00447B48">
        <w:rPr>
          <w:rFonts w:ascii="Times New Roman" w:hAnsi="Times New Roman" w:cs="Times New Roman"/>
          <w:sz w:val="26"/>
          <w:szCs w:val="26"/>
        </w:rPr>
        <w:t>Ханакаевым</w:t>
      </w:r>
      <w:proofErr w:type="spellEnd"/>
      <w:r w:rsidR="00EB0BCE" w:rsidRPr="00447B48">
        <w:rPr>
          <w:rFonts w:ascii="Times New Roman" w:hAnsi="Times New Roman" w:cs="Times New Roman"/>
          <w:sz w:val="26"/>
          <w:szCs w:val="26"/>
        </w:rPr>
        <w:t xml:space="preserve"> Ахмедом </w:t>
      </w:r>
      <w:proofErr w:type="spellStart"/>
      <w:r w:rsidR="00EB0BCE" w:rsidRPr="00447B48">
        <w:rPr>
          <w:rFonts w:ascii="Times New Roman" w:hAnsi="Times New Roman" w:cs="Times New Roman"/>
          <w:sz w:val="26"/>
          <w:szCs w:val="26"/>
        </w:rPr>
        <w:t>Мурадисовичем</w:t>
      </w:r>
      <w:proofErr w:type="spellEnd"/>
      <w:r w:rsidR="00EB0BCE" w:rsidRPr="00447B4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B0BCE" w:rsidRPr="00447B48">
        <w:rPr>
          <w:rFonts w:ascii="Times New Roman" w:hAnsi="Times New Roman" w:cs="Times New Roman"/>
          <w:sz w:val="26"/>
          <w:szCs w:val="26"/>
        </w:rPr>
        <w:t>Абакаровым</w:t>
      </w:r>
      <w:proofErr w:type="spellEnd"/>
      <w:r w:rsidR="00EB0BCE" w:rsidRPr="00447B48">
        <w:rPr>
          <w:rFonts w:ascii="Times New Roman" w:hAnsi="Times New Roman" w:cs="Times New Roman"/>
          <w:sz w:val="26"/>
          <w:szCs w:val="26"/>
        </w:rPr>
        <w:t xml:space="preserve"> Магомедом </w:t>
      </w:r>
      <w:proofErr w:type="spellStart"/>
      <w:r w:rsidR="00EB0BCE" w:rsidRPr="00447B48">
        <w:rPr>
          <w:rFonts w:ascii="Times New Roman" w:hAnsi="Times New Roman" w:cs="Times New Roman"/>
          <w:sz w:val="26"/>
          <w:szCs w:val="26"/>
        </w:rPr>
        <w:t>Исмаиловичем</w:t>
      </w:r>
      <w:proofErr w:type="spellEnd"/>
      <w:r w:rsidR="00EB0BCE" w:rsidRPr="00447B48">
        <w:rPr>
          <w:rFonts w:ascii="Times New Roman" w:hAnsi="Times New Roman" w:cs="Times New Roman"/>
          <w:sz w:val="26"/>
          <w:szCs w:val="26"/>
        </w:rPr>
        <w:t>. После предоставления сведений вызвать граждан для составления административного протокола за выгон скота на пастбище без соответствующих обработок.</w:t>
      </w:r>
    </w:p>
    <w:p w:rsidR="00473B4C" w:rsidRPr="00447B48" w:rsidRDefault="00473B4C" w:rsidP="00447B48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BCE" w:rsidRPr="00447B48" w:rsidRDefault="00585752" w:rsidP="00447B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7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</w:t>
      </w:r>
      <w:r w:rsidR="00EB0BCE" w:rsidRPr="00447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B0BCE" w:rsidRPr="00447B48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  <w:r w:rsidR="00951B9A" w:rsidRPr="00447B48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951B9A" w:rsidRPr="00447B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0BCE" w:rsidRPr="00447B48">
        <w:rPr>
          <w:rFonts w:ascii="Times New Roman" w:hAnsi="Times New Roman" w:cs="Times New Roman"/>
          <w:bCs/>
          <w:sz w:val="26"/>
          <w:szCs w:val="26"/>
        </w:rPr>
        <w:t>О</w:t>
      </w:r>
      <w:r w:rsidR="00EB0BCE" w:rsidRPr="00447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0BCE" w:rsidRPr="00447B48">
        <w:rPr>
          <w:rFonts w:ascii="Times New Roman" w:hAnsi="Times New Roman" w:cs="Times New Roman"/>
          <w:sz w:val="26"/>
          <w:szCs w:val="26"/>
        </w:rPr>
        <w:t>мерах  по</w:t>
      </w:r>
      <w:proofErr w:type="gramEnd"/>
      <w:r w:rsidR="00EB0BCE" w:rsidRPr="00447B48">
        <w:rPr>
          <w:rFonts w:ascii="Times New Roman" w:hAnsi="Times New Roman" w:cs="Times New Roman"/>
          <w:sz w:val="26"/>
          <w:szCs w:val="26"/>
        </w:rPr>
        <w:t xml:space="preserve"> обеспечению пожарной безопасности в летний период. </w:t>
      </w:r>
    </w:p>
    <w:p w:rsidR="00951B9A" w:rsidRPr="00447B48" w:rsidRDefault="00EB0BCE" w:rsidP="00447B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7B4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spellStart"/>
      <w:r w:rsidRPr="00447B48">
        <w:rPr>
          <w:rFonts w:ascii="Times New Roman" w:hAnsi="Times New Roman" w:cs="Times New Roman"/>
          <w:bCs/>
          <w:sz w:val="26"/>
          <w:szCs w:val="26"/>
        </w:rPr>
        <w:t>Нарыжная</w:t>
      </w:r>
      <w:proofErr w:type="spellEnd"/>
      <w:r w:rsidR="00951B9A" w:rsidRPr="00447B48">
        <w:rPr>
          <w:rFonts w:ascii="Times New Roman" w:hAnsi="Times New Roman" w:cs="Times New Roman"/>
          <w:bCs/>
          <w:sz w:val="26"/>
          <w:szCs w:val="26"/>
        </w:rPr>
        <w:t xml:space="preserve"> Е.Н.</w:t>
      </w:r>
    </w:p>
    <w:p w:rsidR="00951B9A" w:rsidRPr="00447B48" w:rsidRDefault="00951B9A" w:rsidP="00447B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7B48">
        <w:rPr>
          <w:rFonts w:ascii="Times New Roman" w:hAnsi="Times New Roman" w:cs="Times New Roman"/>
          <w:bCs/>
          <w:sz w:val="26"/>
          <w:szCs w:val="26"/>
        </w:rPr>
        <w:t xml:space="preserve">     В своем выступлении она сообщила, что в связи с наступлением летнего пожароопасного сезона на территории Ростовской области установилась жаркая погода.  При подобных условиях повышается риск возникновения    загорания сухой растительности и ландшафтных пожаров. </w:t>
      </w:r>
    </w:p>
    <w:p w:rsidR="00951B9A" w:rsidRPr="00447B48" w:rsidRDefault="00951B9A" w:rsidP="00447B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bCs/>
          <w:sz w:val="26"/>
          <w:szCs w:val="26"/>
        </w:rPr>
        <w:t xml:space="preserve">    Она проинформировала о мерах по обеспечению пожарной безопасности и реализации, первичных мер пожарной безопасности на территории Северного сельского поселения. </w:t>
      </w:r>
      <w:r w:rsidRPr="00447B48">
        <w:rPr>
          <w:rFonts w:ascii="Times New Roman" w:hAnsi="Times New Roman" w:cs="Times New Roman"/>
          <w:sz w:val="26"/>
          <w:szCs w:val="26"/>
        </w:rPr>
        <w:t xml:space="preserve">Предупредила о необходимости очистки   территорий населенных пунктов, противопожарных проездов и подъездов к зданиям, сооружениям от растительности.   </w:t>
      </w:r>
    </w:p>
    <w:p w:rsidR="00951B9A" w:rsidRPr="00447B48" w:rsidRDefault="00951B9A" w:rsidP="00447B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 Необходимо провести опашку населённых пунктов (с регулярным обновлением). Обустроить подъезды ко всем   источникам наружного противопожарного водоснабжения в соответствии с требованиями пожарной безопасности.  Напомнил жителям об административных правонарушениях, об ответственности собственников земельных   участков, землепользователей, арендаторов   земельных участков, не обеспечивших принятия мер   по    предотвращению и ликвидации участков возгорания сухой   растительности на территории   поселения, и своевременно уничтожать пожнивные остатки    без огневыми     способами.  </w:t>
      </w:r>
    </w:p>
    <w:p w:rsidR="00951B9A" w:rsidRPr="00447B48" w:rsidRDefault="00951B9A" w:rsidP="00447B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 </w:t>
      </w:r>
    </w:p>
    <w:p w:rsidR="00951B9A" w:rsidRPr="00447B48" w:rsidRDefault="00951B9A" w:rsidP="00447B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 w:rsidR="00951B9A" w:rsidRPr="00447B48" w:rsidRDefault="00951B9A" w:rsidP="00447B4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7B48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951B9A" w:rsidRPr="00447B48" w:rsidRDefault="00951B9A" w:rsidP="00447B4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b/>
          <w:bCs/>
          <w:sz w:val="26"/>
          <w:szCs w:val="26"/>
        </w:rPr>
        <w:t xml:space="preserve">   РЕШИЛИ: </w:t>
      </w:r>
      <w:r w:rsidRPr="00447B48">
        <w:rPr>
          <w:rFonts w:ascii="Times New Roman" w:hAnsi="Times New Roman" w:cs="Times New Roman"/>
          <w:sz w:val="26"/>
          <w:szCs w:val="26"/>
        </w:rPr>
        <w:t>Принять к сведению полученную информацию. В случае обнаружения пожара сообщать в подразделение пожарной охраны по телефону 3-35-</w:t>
      </w:r>
      <w:proofErr w:type="gramStart"/>
      <w:r w:rsidRPr="00447B48">
        <w:rPr>
          <w:rFonts w:ascii="Times New Roman" w:hAnsi="Times New Roman" w:cs="Times New Roman"/>
          <w:sz w:val="26"/>
          <w:szCs w:val="26"/>
        </w:rPr>
        <w:t>05  или</w:t>
      </w:r>
      <w:proofErr w:type="gramEnd"/>
      <w:r w:rsidRPr="00447B48">
        <w:rPr>
          <w:rFonts w:ascii="Times New Roman" w:hAnsi="Times New Roman" w:cs="Times New Roman"/>
          <w:sz w:val="26"/>
          <w:szCs w:val="26"/>
        </w:rPr>
        <w:t xml:space="preserve"> 112.</w:t>
      </w:r>
    </w:p>
    <w:p w:rsidR="00951B9A" w:rsidRPr="00447B48" w:rsidRDefault="00951B9A" w:rsidP="00447B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51B9A" w:rsidRPr="00447B48" w:rsidRDefault="00EB0BCE" w:rsidP="00447B48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7B48">
        <w:rPr>
          <w:rFonts w:ascii="Times New Roman" w:hAnsi="Times New Roman" w:cs="Times New Roman"/>
          <w:b/>
          <w:bCs/>
          <w:sz w:val="26"/>
          <w:szCs w:val="26"/>
        </w:rPr>
        <w:t xml:space="preserve">   3</w:t>
      </w:r>
      <w:r w:rsidR="00951B9A" w:rsidRPr="00447B48">
        <w:rPr>
          <w:rFonts w:ascii="Times New Roman" w:hAnsi="Times New Roman" w:cs="Times New Roman"/>
          <w:b/>
          <w:bCs/>
          <w:sz w:val="26"/>
          <w:szCs w:val="26"/>
        </w:rPr>
        <w:t xml:space="preserve">.СЛУШАЛИ: </w:t>
      </w:r>
      <w:r w:rsidRPr="00447B48">
        <w:rPr>
          <w:rFonts w:ascii="Times New Roman" w:hAnsi="Times New Roman" w:cs="Times New Roman"/>
          <w:sz w:val="26"/>
          <w:szCs w:val="26"/>
        </w:rPr>
        <w:t>О правилах безопасности на водных объектах в летний период</w:t>
      </w:r>
      <w:r w:rsidRPr="00447B48">
        <w:rPr>
          <w:rFonts w:ascii="Times New Roman" w:hAnsi="Times New Roman" w:cs="Times New Roman"/>
          <w:bCs/>
          <w:sz w:val="26"/>
          <w:szCs w:val="26"/>
        </w:rPr>
        <w:t>.</w:t>
      </w:r>
      <w:r w:rsidR="00951B9A" w:rsidRPr="00447B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B4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B0BCE" w:rsidRPr="00447B48" w:rsidRDefault="00EB0BCE" w:rsidP="00447B48">
      <w:pPr>
        <w:tabs>
          <w:tab w:val="left" w:pos="324"/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47B48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447B48">
        <w:rPr>
          <w:rFonts w:ascii="Times New Roman" w:hAnsi="Times New Roman" w:cs="Times New Roman"/>
          <w:bCs/>
          <w:sz w:val="26"/>
          <w:szCs w:val="26"/>
        </w:rPr>
        <w:t>Нарыжная</w:t>
      </w:r>
      <w:proofErr w:type="spellEnd"/>
      <w:r w:rsidRPr="00447B48">
        <w:rPr>
          <w:rFonts w:ascii="Times New Roman" w:hAnsi="Times New Roman" w:cs="Times New Roman"/>
          <w:bCs/>
          <w:sz w:val="26"/>
          <w:szCs w:val="26"/>
        </w:rPr>
        <w:t xml:space="preserve"> Е.Н.</w:t>
      </w:r>
    </w:p>
    <w:p w:rsidR="00951B9A" w:rsidRPr="00447B48" w:rsidRDefault="00951B9A" w:rsidP="00447B48">
      <w:pPr>
        <w:tabs>
          <w:tab w:val="left" w:pos="32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7B4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B0BCE" w:rsidRPr="00447B4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447B48">
        <w:rPr>
          <w:rFonts w:ascii="Times New Roman" w:hAnsi="Times New Roman" w:cs="Times New Roman"/>
          <w:bCs/>
          <w:sz w:val="26"/>
          <w:szCs w:val="26"/>
        </w:rPr>
        <w:t xml:space="preserve">В своём выступлении сообщила, что в связи с повышением температуры воздуха на территории Ростовской области зарегистрировано значительное увеличение количества людей погибших на водных объектах. Основными причинами гибели людей по – прежнему является купание в необорудованных местах, купание в нетрезвом состоянии, а главное оставление детей без присмотра взрослых. </w:t>
      </w:r>
      <w:r w:rsidRPr="00447B48">
        <w:rPr>
          <w:rFonts w:ascii="Times New Roman" w:hAnsi="Times New Roman" w:cs="Times New Roman"/>
          <w:sz w:val="26"/>
          <w:szCs w:val="26"/>
        </w:rPr>
        <w:t xml:space="preserve">Были розданы памятки по безопасности людей на водных </w:t>
      </w:r>
      <w:proofErr w:type="gramStart"/>
      <w:r w:rsidRPr="00447B48">
        <w:rPr>
          <w:rFonts w:ascii="Times New Roman" w:hAnsi="Times New Roman" w:cs="Times New Roman"/>
          <w:sz w:val="26"/>
          <w:szCs w:val="26"/>
        </w:rPr>
        <w:t>объектах  и</w:t>
      </w:r>
      <w:proofErr w:type="gramEnd"/>
      <w:r w:rsidRPr="00447B48">
        <w:rPr>
          <w:rFonts w:ascii="Times New Roman" w:hAnsi="Times New Roman" w:cs="Times New Roman"/>
          <w:sz w:val="26"/>
          <w:szCs w:val="26"/>
        </w:rPr>
        <w:t xml:space="preserve"> запрете купания в не оборудованных  для купания местах.</w:t>
      </w:r>
    </w:p>
    <w:p w:rsidR="00951B9A" w:rsidRPr="00447B48" w:rsidRDefault="00951B9A" w:rsidP="00447B4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48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951B9A" w:rsidRPr="00447B48" w:rsidRDefault="00951B9A" w:rsidP="00447B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b/>
          <w:sz w:val="26"/>
          <w:szCs w:val="26"/>
        </w:rPr>
        <w:t xml:space="preserve">   РЕШИЛИ:</w:t>
      </w:r>
      <w:r w:rsidRPr="00447B48">
        <w:rPr>
          <w:rFonts w:ascii="Times New Roman" w:hAnsi="Times New Roman" w:cs="Times New Roman"/>
          <w:sz w:val="26"/>
          <w:szCs w:val="26"/>
        </w:rPr>
        <w:t xml:space="preserve"> Принять к сведению полученную информацию и донести ее до остальных жителей поселка не присутствующих на сходе, соблюдать правила поведения на водоемах и не оставлять детей без присмотра.</w:t>
      </w:r>
    </w:p>
    <w:p w:rsidR="00EB0BCE" w:rsidRPr="00447B48" w:rsidRDefault="00EB0BCE" w:rsidP="00447B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BCE" w:rsidRPr="00447B48" w:rsidRDefault="00EB0BCE" w:rsidP="00447B4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b/>
          <w:sz w:val="26"/>
          <w:szCs w:val="26"/>
        </w:rPr>
        <w:t xml:space="preserve">   4. СЛУШАЛИ:</w:t>
      </w:r>
      <w:r w:rsidRPr="00447B48">
        <w:rPr>
          <w:rFonts w:ascii="Times New Roman" w:hAnsi="Times New Roman" w:cs="Times New Roman"/>
          <w:sz w:val="26"/>
          <w:szCs w:val="26"/>
        </w:rPr>
        <w:t xml:space="preserve"> </w:t>
      </w:r>
      <w:r w:rsidRPr="00447B48">
        <w:rPr>
          <w:rFonts w:ascii="Times New Roman" w:hAnsi="Times New Roman" w:cs="Times New Roman"/>
          <w:bCs/>
          <w:sz w:val="26"/>
          <w:szCs w:val="26"/>
        </w:rPr>
        <w:t xml:space="preserve">Уничтожение дикорастущих </w:t>
      </w:r>
      <w:proofErr w:type="spellStart"/>
      <w:r w:rsidRPr="00447B48">
        <w:rPr>
          <w:rFonts w:ascii="Times New Roman" w:hAnsi="Times New Roman" w:cs="Times New Roman"/>
          <w:bCs/>
          <w:sz w:val="26"/>
          <w:szCs w:val="26"/>
        </w:rPr>
        <w:t>наркотикосодержащих</w:t>
      </w:r>
      <w:proofErr w:type="spellEnd"/>
      <w:r w:rsidRPr="00447B48">
        <w:rPr>
          <w:rFonts w:ascii="Times New Roman" w:hAnsi="Times New Roman" w:cs="Times New Roman"/>
          <w:bCs/>
          <w:sz w:val="26"/>
          <w:szCs w:val="26"/>
        </w:rPr>
        <w:t xml:space="preserve"> растений.   </w:t>
      </w:r>
    </w:p>
    <w:p w:rsidR="00EB0BCE" w:rsidRPr="00447B48" w:rsidRDefault="00EB0BCE" w:rsidP="00447B4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 Дмитренко Т.А.</w:t>
      </w:r>
    </w:p>
    <w:p w:rsidR="00EB0BCE" w:rsidRPr="00447B48" w:rsidRDefault="00EB0BCE" w:rsidP="00447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lastRenderedPageBreak/>
        <w:t xml:space="preserve">   За последний период Администрацией поселения были обследованы территории- в </w:t>
      </w:r>
      <w:proofErr w:type="spellStart"/>
      <w:r w:rsidRPr="00447B48">
        <w:rPr>
          <w:rFonts w:ascii="Times New Roman" w:hAnsi="Times New Roman" w:cs="Times New Roman"/>
          <w:sz w:val="26"/>
          <w:szCs w:val="26"/>
        </w:rPr>
        <w:t>х.Старорубашкин</w:t>
      </w:r>
      <w:proofErr w:type="spellEnd"/>
      <w:r w:rsidRPr="00447B48">
        <w:rPr>
          <w:rFonts w:ascii="Times New Roman" w:hAnsi="Times New Roman" w:cs="Times New Roman"/>
          <w:sz w:val="26"/>
          <w:szCs w:val="26"/>
        </w:rPr>
        <w:t xml:space="preserve">, х.Ульяновский, </w:t>
      </w:r>
      <w:proofErr w:type="spellStart"/>
      <w:r w:rsidRPr="00447B48">
        <w:rPr>
          <w:rFonts w:ascii="Times New Roman" w:hAnsi="Times New Roman" w:cs="Times New Roman"/>
          <w:sz w:val="26"/>
          <w:szCs w:val="26"/>
        </w:rPr>
        <w:t>х.Гашун</w:t>
      </w:r>
      <w:proofErr w:type="spellEnd"/>
      <w:r w:rsidRPr="00447B48">
        <w:rPr>
          <w:rFonts w:ascii="Times New Roman" w:hAnsi="Times New Roman" w:cs="Times New Roman"/>
          <w:sz w:val="26"/>
          <w:szCs w:val="26"/>
        </w:rPr>
        <w:t>.</w:t>
      </w:r>
    </w:p>
    <w:p w:rsidR="00EB0BCE" w:rsidRPr="00447B48" w:rsidRDefault="00EB0BCE" w:rsidP="00447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Найдены незначительные </w:t>
      </w:r>
      <w:r w:rsidR="00447B48" w:rsidRPr="00447B48">
        <w:rPr>
          <w:rFonts w:ascii="Times New Roman" w:hAnsi="Times New Roman" w:cs="Times New Roman"/>
          <w:sz w:val="26"/>
          <w:szCs w:val="26"/>
        </w:rPr>
        <w:t>места произрастания дикорастущей конопли. В настоящее время все дикорастущие растения выкошены и уничтожены. Работа в этом направлении будет регулярно проводиться в дальнейшем.</w:t>
      </w:r>
    </w:p>
    <w:p w:rsidR="00EB0BCE" w:rsidRPr="00447B48" w:rsidRDefault="00EB0BCE" w:rsidP="00447B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632E" w:rsidRPr="00447B48" w:rsidRDefault="00447B48" w:rsidP="00447B48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b/>
          <w:sz w:val="26"/>
          <w:szCs w:val="26"/>
        </w:rPr>
        <w:t xml:space="preserve">   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B1632E" w:rsidRPr="00447B48">
        <w:rPr>
          <w:rFonts w:ascii="Times New Roman" w:hAnsi="Times New Roman" w:cs="Times New Roman"/>
          <w:b/>
          <w:sz w:val="26"/>
          <w:szCs w:val="26"/>
        </w:rPr>
        <w:t>СЛУШАЛИ</w:t>
      </w:r>
      <w:r w:rsidR="00B1632E" w:rsidRPr="00447B48">
        <w:rPr>
          <w:rFonts w:ascii="Times New Roman" w:hAnsi="Times New Roman" w:cs="Times New Roman"/>
          <w:sz w:val="26"/>
          <w:szCs w:val="26"/>
        </w:rPr>
        <w:t xml:space="preserve">: </w:t>
      </w:r>
      <w:r w:rsidR="001C092F" w:rsidRPr="00447B48">
        <w:rPr>
          <w:rFonts w:ascii="Times New Roman" w:hAnsi="Times New Roman" w:cs="Times New Roman"/>
          <w:sz w:val="26"/>
          <w:szCs w:val="26"/>
        </w:rPr>
        <w:t xml:space="preserve">О межнациональной обстановке на территории Северного сельского поселения. </w:t>
      </w:r>
    </w:p>
    <w:p w:rsidR="00C65B20" w:rsidRPr="00447B48" w:rsidRDefault="00447B48" w:rsidP="00447B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 </w:t>
      </w:r>
      <w:r w:rsidR="00B1632E" w:rsidRPr="00447B48">
        <w:rPr>
          <w:rFonts w:ascii="Times New Roman" w:hAnsi="Times New Roman" w:cs="Times New Roman"/>
          <w:sz w:val="26"/>
          <w:szCs w:val="26"/>
        </w:rPr>
        <w:t xml:space="preserve">Дмитренко </w:t>
      </w:r>
      <w:r w:rsidR="00791E94" w:rsidRPr="00447B48">
        <w:rPr>
          <w:rFonts w:ascii="Times New Roman" w:hAnsi="Times New Roman" w:cs="Times New Roman"/>
          <w:sz w:val="26"/>
          <w:szCs w:val="26"/>
        </w:rPr>
        <w:t>Т.А.</w:t>
      </w:r>
    </w:p>
    <w:p w:rsidR="00236A47" w:rsidRPr="00447B48" w:rsidRDefault="00447B48" w:rsidP="00447B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7B48">
        <w:rPr>
          <w:rFonts w:ascii="Times New Roman" w:hAnsi="Times New Roman"/>
          <w:sz w:val="26"/>
          <w:szCs w:val="26"/>
        </w:rPr>
        <w:t xml:space="preserve">     </w:t>
      </w:r>
      <w:r w:rsidR="00BD1061" w:rsidRPr="00447B48">
        <w:rPr>
          <w:rFonts w:ascii="Times New Roman" w:hAnsi="Times New Roman"/>
          <w:sz w:val="26"/>
          <w:szCs w:val="26"/>
        </w:rPr>
        <w:t xml:space="preserve">В </w:t>
      </w:r>
      <w:r w:rsidRPr="00447B48">
        <w:rPr>
          <w:rFonts w:ascii="Times New Roman" w:hAnsi="Times New Roman"/>
          <w:sz w:val="26"/>
          <w:szCs w:val="26"/>
        </w:rPr>
        <w:t>текущем периоде проведены 2</w:t>
      </w:r>
      <w:r w:rsidR="00BD1061" w:rsidRPr="00447B48">
        <w:rPr>
          <w:rFonts w:ascii="Times New Roman" w:hAnsi="Times New Roman"/>
          <w:sz w:val="26"/>
          <w:szCs w:val="26"/>
        </w:rPr>
        <w:t xml:space="preserve"> заседаний</w:t>
      </w:r>
      <w:r w:rsidR="00236A47" w:rsidRPr="00447B48">
        <w:rPr>
          <w:rFonts w:ascii="Times New Roman" w:hAnsi="Times New Roman"/>
          <w:sz w:val="26"/>
          <w:szCs w:val="26"/>
        </w:rPr>
        <w:t xml:space="preserve"> Совета по межэтническим отношениям, на которых были рассмотрены вопросы о сохранении межэтнической стабильности на территории Северного сельского поселения, и о мерах, принимаемых в случае возникновения конфликтных ситуаций, в том числе и на бытовой почве.   В состав Совета входят руководители учебных заведений, СДК, специалисты сельского поселения.</w:t>
      </w:r>
      <w:r w:rsidR="00BD1061" w:rsidRPr="00447B48">
        <w:rPr>
          <w:rFonts w:ascii="Times New Roman" w:hAnsi="Times New Roman" w:cs="Times New Roman"/>
          <w:sz w:val="26"/>
          <w:szCs w:val="26"/>
        </w:rPr>
        <w:t xml:space="preserve"> К работе</w:t>
      </w:r>
      <w:r w:rsidR="00BD1061" w:rsidRPr="00447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061" w:rsidRPr="00447B48">
        <w:rPr>
          <w:rFonts w:ascii="Times New Roman" w:hAnsi="Times New Roman" w:cs="Times New Roman"/>
          <w:sz w:val="26"/>
          <w:szCs w:val="26"/>
        </w:rPr>
        <w:t>в Малом совете по межэтническом отношениям постоянно привлекаются представители диаспор.</w:t>
      </w:r>
    </w:p>
    <w:p w:rsidR="00236A47" w:rsidRPr="00447B48" w:rsidRDefault="00236A47" w:rsidP="00447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  В период с января по настоящее время в образовательных учреждениях не выявлено неформальных групп, сформировавшихся по национальному и религиозному признаку.</w:t>
      </w:r>
    </w:p>
    <w:p w:rsidR="00236A47" w:rsidRPr="00447B48" w:rsidRDefault="00236A47" w:rsidP="00447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 xml:space="preserve">     Ведется работа СДК и школой по пресечению конфликтов на межнациональной почве, привлекаются дети всех национальностей для участия в различных мероприятиях.</w:t>
      </w:r>
    </w:p>
    <w:p w:rsidR="00236A47" w:rsidRPr="00447B48" w:rsidRDefault="00236A47" w:rsidP="00447B48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sz w:val="26"/>
          <w:szCs w:val="26"/>
        </w:rPr>
      </w:pPr>
      <w:r w:rsidRPr="00447B48">
        <w:rPr>
          <w:rFonts w:ascii="Times New Roman" w:hAnsi="Times New Roman"/>
          <w:sz w:val="26"/>
          <w:szCs w:val="26"/>
        </w:rPr>
        <w:t xml:space="preserve">         Работниками сельского поселения совместно работниками СДК проводятся круглые столы, диспуты на темы: </w:t>
      </w:r>
      <w:r w:rsidRPr="00447B48">
        <w:rPr>
          <w:rFonts w:ascii="Times New Roman" w:hAnsi="Times New Roman" w:cs="Times New Roman"/>
          <w:sz w:val="26"/>
          <w:szCs w:val="26"/>
        </w:rPr>
        <w:t>Национальная культура – часть нашей общей культуры»,</w:t>
      </w:r>
      <w:r w:rsidRPr="00447B48">
        <w:rPr>
          <w:sz w:val="26"/>
          <w:szCs w:val="26"/>
        </w:rPr>
        <w:t xml:space="preserve"> </w:t>
      </w:r>
      <w:r w:rsidRPr="00447B48">
        <w:rPr>
          <w:rFonts w:ascii="Times New Roman" w:hAnsi="Times New Roman" w:cs="Times New Roman"/>
          <w:sz w:val="26"/>
          <w:szCs w:val="26"/>
        </w:rPr>
        <w:t>Введение в понятие толерантность. Виды толерантности.</w:t>
      </w:r>
      <w:r w:rsidRPr="00447B48">
        <w:rPr>
          <w:color w:val="000000"/>
          <w:sz w:val="26"/>
          <w:szCs w:val="26"/>
        </w:rPr>
        <w:t xml:space="preserve"> </w:t>
      </w:r>
      <w:r w:rsidRPr="00447B48">
        <w:rPr>
          <w:sz w:val="26"/>
          <w:szCs w:val="26"/>
        </w:rPr>
        <w:t xml:space="preserve"> </w:t>
      </w:r>
    </w:p>
    <w:p w:rsidR="00791E94" w:rsidRPr="00447B48" w:rsidRDefault="00236A47" w:rsidP="00447B48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b/>
          <w:sz w:val="26"/>
          <w:szCs w:val="26"/>
        </w:rPr>
      </w:pPr>
      <w:r w:rsidRPr="00447B48">
        <w:rPr>
          <w:sz w:val="26"/>
          <w:szCs w:val="26"/>
        </w:rPr>
        <w:t xml:space="preserve">     </w:t>
      </w:r>
      <w:r w:rsidRPr="00447B48">
        <w:rPr>
          <w:rFonts w:ascii="Times New Roman" w:hAnsi="Times New Roman" w:cs="Times New Roman"/>
          <w:sz w:val="26"/>
          <w:szCs w:val="26"/>
        </w:rPr>
        <w:t>На территории Северного сельского поселения проводится постоянный мониторинг ситуации в сфере межнациональных отношений.</w:t>
      </w:r>
    </w:p>
    <w:p w:rsidR="00791E94" w:rsidRPr="00447B48" w:rsidRDefault="00BD1061" w:rsidP="00447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kern w:val="2"/>
          <w:sz w:val="26"/>
          <w:szCs w:val="26"/>
        </w:rPr>
        <w:t xml:space="preserve">    Обра</w:t>
      </w:r>
      <w:r w:rsidRPr="00447B48">
        <w:rPr>
          <w:rFonts w:ascii="Times New Roman" w:hAnsi="Times New Roman" w:cs="Times New Roman"/>
          <w:kern w:val="2"/>
          <w:sz w:val="26"/>
          <w:szCs w:val="26"/>
        </w:rPr>
        <w:softHyphen/>
        <w:t>щений граждан о фактах нарушения принципа равенства граждан независимо от расы, националь</w:t>
      </w:r>
      <w:r w:rsidRPr="00447B48">
        <w:rPr>
          <w:rFonts w:ascii="Times New Roman" w:hAnsi="Times New Roman" w:cs="Times New Roman"/>
          <w:kern w:val="2"/>
          <w:sz w:val="26"/>
          <w:szCs w:val="26"/>
        </w:rPr>
        <w:softHyphen/>
        <w:t>ности, языка, отно</w:t>
      </w:r>
      <w:r w:rsidRPr="00447B48">
        <w:rPr>
          <w:rFonts w:ascii="Times New Roman" w:hAnsi="Times New Roman" w:cs="Times New Roman"/>
          <w:kern w:val="2"/>
          <w:sz w:val="26"/>
          <w:szCs w:val="26"/>
        </w:rPr>
        <w:softHyphen/>
        <w:t>шения к религии, убеждений, принад</w:t>
      </w:r>
      <w:r w:rsidRPr="00447B48">
        <w:rPr>
          <w:rFonts w:ascii="Times New Roman" w:hAnsi="Times New Roman" w:cs="Times New Roman"/>
          <w:kern w:val="2"/>
          <w:sz w:val="26"/>
          <w:szCs w:val="26"/>
        </w:rPr>
        <w:softHyphen/>
        <w:t>лежности к обще</w:t>
      </w:r>
      <w:r w:rsidRPr="00447B48">
        <w:rPr>
          <w:rFonts w:ascii="Times New Roman" w:hAnsi="Times New Roman" w:cs="Times New Roman"/>
          <w:kern w:val="2"/>
          <w:sz w:val="26"/>
          <w:szCs w:val="26"/>
        </w:rPr>
        <w:softHyphen/>
        <w:t>ственным объедине</w:t>
      </w:r>
      <w:r w:rsidRPr="00447B48">
        <w:rPr>
          <w:rFonts w:ascii="Times New Roman" w:hAnsi="Times New Roman" w:cs="Times New Roman"/>
          <w:kern w:val="2"/>
          <w:sz w:val="26"/>
          <w:szCs w:val="26"/>
        </w:rPr>
        <w:softHyphen/>
        <w:t>ниям, а также дру</w:t>
      </w:r>
      <w:r w:rsidRPr="00447B48">
        <w:rPr>
          <w:rFonts w:ascii="Times New Roman" w:hAnsi="Times New Roman" w:cs="Times New Roman"/>
          <w:kern w:val="2"/>
          <w:sz w:val="26"/>
          <w:szCs w:val="26"/>
        </w:rPr>
        <w:softHyphen/>
        <w:t>гих обстоятельств, в том числе при при</w:t>
      </w:r>
      <w:r w:rsidRPr="00447B48">
        <w:rPr>
          <w:rFonts w:ascii="Times New Roman" w:hAnsi="Times New Roman" w:cs="Times New Roman"/>
          <w:kern w:val="2"/>
          <w:sz w:val="26"/>
          <w:szCs w:val="26"/>
        </w:rPr>
        <w:softHyphen/>
        <w:t>еме на работу</w:t>
      </w:r>
      <w:r w:rsidRPr="00447B48">
        <w:rPr>
          <w:rFonts w:ascii="Times New Roman" w:hAnsi="Times New Roman" w:cs="Times New Roman"/>
          <w:sz w:val="26"/>
          <w:szCs w:val="26"/>
        </w:rPr>
        <w:t xml:space="preserve"> в Администрации Северного сельского поселения не поступало.</w:t>
      </w:r>
    </w:p>
    <w:p w:rsidR="00BD1061" w:rsidRPr="00447B48" w:rsidRDefault="00BD1061" w:rsidP="00447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061" w:rsidRPr="00447B48" w:rsidRDefault="00BD1061" w:rsidP="00447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061" w:rsidRPr="00447B48" w:rsidRDefault="00BD1061" w:rsidP="00447B48">
      <w:pPr>
        <w:spacing w:after="0" w:line="240" w:lineRule="auto"/>
        <w:jc w:val="both"/>
        <w:rPr>
          <w:b/>
          <w:sz w:val="26"/>
          <w:szCs w:val="26"/>
        </w:rPr>
      </w:pPr>
    </w:p>
    <w:p w:rsidR="00B1632E" w:rsidRPr="00447B48" w:rsidRDefault="00B1632E" w:rsidP="00447B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B48">
        <w:rPr>
          <w:rFonts w:ascii="Times New Roman" w:hAnsi="Times New Roman" w:cs="Times New Roman"/>
          <w:sz w:val="26"/>
          <w:szCs w:val="26"/>
        </w:rPr>
        <w:t>РЕШИЛИ: Информацию принять к сведению.</w:t>
      </w:r>
    </w:p>
    <w:p w:rsidR="00B1632E" w:rsidRPr="00C65B20" w:rsidRDefault="00B1632E" w:rsidP="00BD10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D4A0F" w:rsidRPr="00C65B20" w:rsidRDefault="000857CF" w:rsidP="00BD10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5B20">
        <w:rPr>
          <w:rFonts w:ascii="Times New Roman" w:hAnsi="Times New Roman" w:cs="Times New Roman"/>
          <w:sz w:val="26"/>
          <w:szCs w:val="26"/>
        </w:rPr>
        <w:t xml:space="preserve">   </w:t>
      </w:r>
      <w:r w:rsidR="009D4A0F" w:rsidRPr="00C65B20">
        <w:rPr>
          <w:rFonts w:ascii="Times New Roman" w:hAnsi="Times New Roman" w:cs="Times New Roman"/>
          <w:sz w:val="26"/>
          <w:szCs w:val="26"/>
        </w:rPr>
        <w:t xml:space="preserve">Председатель схода </w:t>
      </w:r>
      <w:proofErr w:type="spellStart"/>
      <w:r w:rsidR="009D4A0F" w:rsidRPr="00C65B20">
        <w:rPr>
          <w:rFonts w:ascii="Times New Roman" w:hAnsi="Times New Roman" w:cs="Times New Roman"/>
          <w:sz w:val="26"/>
          <w:szCs w:val="26"/>
        </w:rPr>
        <w:t>граждан__________</w:t>
      </w:r>
      <w:r w:rsidRPr="00C65B20">
        <w:rPr>
          <w:rFonts w:ascii="Times New Roman" w:hAnsi="Times New Roman" w:cs="Times New Roman"/>
          <w:sz w:val="26"/>
          <w:szCs w:val="26"/>
        </w:rPr>
        <w:t>Крымский</w:t>
      </w:r>
      <w:proofErr w:type="spellEnd"/>
      <w:r w:rsidRPr="00C65B20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B1632E" w:rsidRPr="00C65B20" w:rsidRDefault="009D4A0F" w:rsidP="00BD1061">
      <w:pPr>
        <w:spacing w:after="120" w:line="240" w:lineRule="auto"/>
        <w:ind w:right="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D6A79" w:rsidRPr="00C6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схода </w:t>
      </w:r>
      <w:proofErr w:type="spellStart"/>
      <w:r w:rsidR="004D6A79" w:rsidRPr="00C65B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граждан_____________Дмитренко</w:t>
      </w:r>
      <w:proofErr w:type="spellEnd"/>
      <w:r w:rsidR="004D6A79" w:rsidRPr="00C6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</w:p>
    <w:p w:rsidR="008D196D" w:rsidRPr="00C65B20" w:rsidRDefault="008D196D" w:rsidP="00BD1061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sectPr w:rsidR="008D196D" w:rsidRPr="00C65B20" w:rsidSect="00447B4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8EA"/>
    <w:multiLevelType w:val="hybridMultilevel"/>
    <w:tmpl w:val="813C57A6"/>
    <w:lvl w:ilvl="0" w:tplc="C8B07C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FDA4BD6"/>
    <w:multiLevelType w:val="hybridMultilevel"/>
    <w:tmpl w:val="54001B8E"/>
    <w:lvl w:ilvl="0" w:tplc="9894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D"/>
    <w:rsid w:val="00067DC1"/>
    <w:rsid w:val="000857CF"/>
    <w:rsid w:val="000D5437"/>
    <w:rsid w:val="000E1A91"/>
    <w:rsid w:val="00134EEA"/>
    <w:rsid w:val="0015724A"/>
    <w:rsid w:val="001C092F"/>
    <w:rsid w:val="001D68FF"/>
    <w:rsid w:val="001E0BF3"/>
    <w:rsid w:val="00204E62"/>
    <w:rsid w:val="00236A47"/>
    <w:rsid w:val="00245658"/>
    <w:rsid w:val="002B1BAD"/>
    <w:rsid w:val="002E2253"/>
    <w:rsid w:val="003211DF"/>
    <w:rsid w:val="00327B4F"/>
    <w:rsid w:val="00344A23"/>
    <w:rsid w:val="00353F96"/>
    <w:rsid w:val="00367053"/>
    <w:rsid w:val="003A174D"/>
    <w:rsid w:val="003B471C"/>
    <w:rsid w:val="00446B93"/>
    <w:rsid w:val="00447B48"/>
    <w:rsid w:val="00471633"/>
    <w:rsid w:val="00473B4C"/>
    <w:rsid w:val="004C765E"/>
    <w:rsid w:val="004D6A79"/>
    <w:rsid w:val="00554F0E"/>
    <w:rsid w:val="00585752"/>
    <w:rsid w:val="005A60F8"/>
    <w:rsid w:val="005D1800"/>
    <w:rsid w:val="00656F41"/>
    <w:rsid w:val="00664EFF"/>
    <w:rsid w:val="007117D0"/>
    <w:rsid w:val="00791144"/>
    <w:rsid w:val="00791E94"/>
    <w:rsid w:val="007B693D"/>
    <w:rsid w:val="00800B43"/>
    <w:rsid w:val="00816C89"/>
    <w:rsid w:val="00850BDF"/>
    <w:rsid w:val="00870D4F"/>
    <w:rsid w:val="0088311F"/>
    <w:rsid w:val="008D196D"/>
    <w:rsid w:val="008F3D9F"/>
    <w:rsid w:val="008F73DA"/>
    <w:rsid w:val="00951B9A"/>
    <w:rsid w:val="0098131C"/>
    <w:rsid w:val="009B7D9F"/>
    <w:rsid w:val="009D4A0F"/>
    <w:rsid w:val="009E49D9"/>
    <w:rsid w:val="00A86429"/>
    <w:rsid w:val="00A94947"/>
    <w:rsid w:val="00B1632E"/>
    <w:rsid w:val="00B917B4"/>
    <w:rsid w:val="00BD1061"/>
    <w:rsid w:val="00BD1DE5"/>
    <w:rsid w:val="00C65B20"/>
    <w:rsid w:val="00CC16D9"/>
    <w:rsid w:val="00CD74C3"/>
    <w:rsid w:val="00CE7D06"/>
    <w:rsid w:val="00D8071B"/>
    <w:rsid w:val="00D94051"/>
    <w:rsid w:val="00E80AF4"/>
    <w:rsid w:val="00EA4DCF"/>
    <w:rsid w:val="00E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E993-C3B1-46C6-980A-90662B2E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4E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B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A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163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D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A7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C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16D9"/>
    <w:pPr>
      <w:ind w:left="720"/>
      <w:contextualSpacing/>
    </w:pPr>
  </w:style>
  <w:style w:type="paragraph" w:customStyle="1" w:styleId="1">
    <w:name w:val="Без интервала1"/>
    <w:rsid w:val="009D4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34E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trong"/>
    <w:qFormat/>
    <w:rsid w:val="00134EEA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F73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73DA"/>
  </w:style>
  <w:style w:type="paragraph" w:customStyle="1" w:styleId="Default">
    <w:name w:val="Default"/>
    <w:rsid w:val="008F7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Знак"/>
    <w:basedOn w:val="a"/>
    <w:rsid w:val="007117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"/>
    <w:basedOn w:val="a"/>
    <w:rsid w:val="00951B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C59C-6460-4D60-8E24-D6027A3A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2021-03-05T10:20:00Z</cp:lastPrinted>
  <dcterms:created xsi:type="dcterms:W3CDTF">2014-08-08T10:07:00Z</dcterms:created>
  <dcterms:modified xsi:type="dcterms:W3CDTF">2021-03-05T10:21:00Z</dcterms:modified>
</cp:coreProperties>
</file>