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6C" w:rsidRPr="00EE3B6C" w:rsidRDefault="00EE3B6C" w:rsidP="00EE3B6C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E3B6C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EE3B6C" w:rsidRPr="00EE3B6C" w:rsidRDefault="00EE3B6C" w:rsidP="00EE3B6C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E3B6C">
        <w:rPr>
          <w:rFonts w:ascii="Times New Roman" w:hAnsi="Times New Roman" w:cs="Times New Roman"/>
          <w:sz w:val="28"/>
          <w:szCs w:val="28"/>
        </w:rPr>
        <w:t>ЗИМОВНИКОВСКИЙ РАЙОН</w:t>
      </w:r>
    </w:p>
    <w:p w:rsidR="00EE3B6C" w:rsidRPr="00EE3B6C" w:rsidRDefault="00EE3B6C" w:rsidP="00EE3B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B6C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EE3B6C" w:rsidRPr="00EE3B6C" w:rsidRDefault="00EE3B6C" w:rsidP="00EE3B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B6C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EE3B6C" w:rsidRPr="00EE3B6C" w:rsidRDefault="00EE3B6C" w:rsidP="00EE3B6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E3B6C">
        <w:rPr>
          <w:rFonts w:ascii="Times New Roman" w:hAnsi="Times New Roman" w:cs="Times New Roman"/>
          <w:b/>
          <w:sz w:val="28"/>
          <w:szCs w:val="28"/>
        </w:rPr>
        <w:t>СОБРАНИЕ ДЕПУТАТОВ СЕВЕРНОГО СЕЛЬСКОГО ПОСЕЛЕНИЯ</w:t>
      </w:r>
    </w:p>
    <w:p w:rsidR="00EE3B6C" w:rsidRPr="00EE3B6C" w:rsidRDefault="00EE3B6C" w:rsidP="00EE3B6C">
      <w:pPr>
        <w:pStyle w:val="ConsPlusTitle"/>
        <w:widowControl/>
        <w:tabs>
          <w:tab w:val="center" w:pos="4677"/>
          <w:tab w:val="left" w:pos="7873"/>
        </w:tabs>
        <w:rPr>
          <w:rFonts w:ascii="Times New Roman" w:hAnsi="Times New Roman" w:cs="Times New Roman"/>
          <w:sz w:val="28"/>
          <w:szCs w:val="28"/>
        </w:rPr>
      </w:pPr>
      <w:r w:rsidRPr="00EE3B6C">
        <w:rPr>
          <w:rFonts w:ascii="Times New Roman" w:hAnsi="Times New Roman" w:cs="Times New Roman"/>
          <w:sz w:val="28"/>
          <w:szCs w:val="28"/>
        </w:rPr>
        <w:tab/>
      </w:r>
    </w:p>
    <w:p w:rsidR="00EE3B6C" w:rsidRPr="00EE3B6C" w:rsidRDefault="00EE3B6C" w:rsidP="00EE3B6C">
      <w:pPr>
        <w:pStyle w:val="ConsPlusTitle"/>
        <w:widowControl/>
        <w:tabs>
          <w:tab w:val="center" w:pos="4677"/>
          <w:tab w:val="left" w:pos="78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E3B6C">
        <w:rPr>
          <w:rFonts w:ascii="Times New Roman" w:hAnsi="Times New Roman" w:cs="Times New Roman"/>
          <w:sz w:val="28"/>
          <w:szCs w:val="28"/>
        </w:rPr>
        <w:t>РЕШЕНИЕ</w:t>
      </w:r>
    </w:p>
    <w:p w:rsidR="00EE3B6C" w:rsidRPr="00EE3B6C" w:rsidRDefault="00EE3B6C" w:rsidP="00EE3B6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D2E14" w:rsidRDefault="00BD2E14" w:rsidP="00EE3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 официальных символах</w:t>
      </w:r>
    </w:p>
    <w:p w:rsidR="00BD2E14" w:rsidRDefault="00EE3B6C" w:rsidP="00EE3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муниципального образования</w:t>
      </w:r>
    </w:p>
    <w:p w:rsidR="00EE3B6C" w:rsidRPr="00EE3B6C" w:rsidRDefault="00EE3B6C" w:rsidP="00EE3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«Северное сельское поселение»</w:t>
      </w:r>
    </w:p>
    <w:p w:rsidR="00D85016" w:rsidRDefault="00D85016" w:rsidP="00EE3B6C">
      <w:pPr>
        <w:pStyle w:val="ConsPlusTitle"/>
        <w:widowControl/>
        <w:tabs>
          <w:tab w:val="left" w:pos="600"/>
        </w:tabs>
        <w:rPr>
          <w:rFonts w:ascii="Times New Roman" w:hAnsi="Times New Roman" w:cs="Times New Roman"/>
          <w:sz w:val="28"/>
          <w:szCs w:val="28"/>
        </w:rPr>
      </w:pPr>
    </w:p>
    <w:p w:rsidR="00EE3B6C" w:rsidRPr="00EE3B6C" w:rsidRDefault="00BD2E14" w:rsidP="00EE3B6C">
      <w:pPr>
        <w:pStyle w:val="ConsPlusTitle"/>
        <w:widowControl/>
        <w:tabs>
          <w:tab w:val="left" w:pos="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E3B6C" w:rsidRPr="00EE3B6C">
        <w:rPr>
          <w:rFonts w:ascii="Times New Roman" w:hAnsi="Times New Roman" w:cs="Times New Roman"/>
          <w:sz w:val="28"/>
          <w:szCs w:val="28"/>
        </w:rPr>
        <w:t xml:space="preserve">ринято </w:t>
      </w:r>
    </w:p>
    <w:p w:rsidR="00EE3B6C" w:rsidRPr="00EE3B6C" w:rsidRDefault="00EE3B6C" w:rsidP="00EE3B6C">
      <w:pPr>
        <w:pStyle w:val="ConsPlusTitle"/>
        <w:widowControl/>
        <w:tabs>
          <w:tab w:val="left" w:pos="600"/>
          <w:tab w:val="left" w:pos="4995"/>
          <w:tab w:val="left" w:pos="79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3B6C">
        <w:rPr>
          <w:rFonts w:ascii="Times New Roman" w:hAnsi="Times New Roman" w:cs="Times New Roman"/>
          <w:sz w:val="28"/>
          <w:szCs w:val="28"/>
        </w:rPr>
        <w:t xml:space="preserve">Собранием депутатов  </w:t>
      </w:r>
      <w:r w:rsidR="007068BE">
        <w:rPr>
          <w:rFonts w:ascii="Times New Roman" w:hAnsi="Times New Roman" w:cs="Times New Roman"/>
          <w:sz w:val="28"/>
          <w:szCs w:val="28"/>
        </w:rPr>
        <w:t xml:space="preserve"> </w:t>
      </w:r>
      <w:r w:rsidR="007068BE">
        <w:rPr>
          <w:rFonts w:ascii="Times New Roman" w:hAnsi="Times New Roman" w:cs="Times New Roman"/>
          <w:sz w:val="28"/>
          <w:szCs w:val="28"/>
        </w:rPr>
        <w:tab/>
        <w:t xml:space="preserve">                 « 04 » марта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EE3B6C">
        <w:rPr>
          <w:rFonts w:ascii="Times New Roman" w:hAnsi="Times New Roman" w:cs="Times New Roman"/>
          <w:sz w:val="28"/>
          <w:szCs w:val="28"/>
        </w:rPr>
        <w:t xml:space="preserve">года   </w:t>
      </w:r>
    </w:p>
    <w:p w:rsidR="00EE3B6C" w:rsidRPr="00EE3B6C" w:rsidRDefault="00EE3B6C" w:rsidP="00EE3B6C">
      <w:pPr>
        <w:pStyle w:val="a8"/>
        <w:spacing w:before="10" w:line="240" w:lineRule="auto"/>
        <w:rPr>
          <w:rFonts w:ascii="Times New Roman" w:hAnsi="Times New Roman" w:cs="Times New Roman"/>
        </w:rPr>
      </w:pPr>
    </w:p>
    <w:p w:rsidR="00EE3B6C" w:rsidRDefault="00EE3B6C" w:rsidP="0079303E">
      <w:pPr>
        <w:spacing w:after="0" w:line="240" w:lineRule="auto"/>
        <w:ind w:left="56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3B6C" w:rsidRDefault="00EE3B6C" w:rsidP="00EE3B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79303E">
        <w:rPr>
          <w:rFonts w:ascii="Times New Roman" w:hAnsi="Times New Roman" w:cs="Times New Roman"/>
          <w:sz w:val="26"/>
          <w:szCs w:val="26"/>
        </w:rPr>
        <w:t xml:space="preserve">В соответствии со ст.9 Федерального закона от 06.10.2003 № 131-ФЗ «Об общих принципах организации местного самоуправления в Российской Федерации», 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>пунктом 7</w:t>
      </w:r>
      <w:r w:rsidR="00BD2E14">
        <w:rPr>
          <w:rFonts w:ascii="Times New Roman" w:hAnsi="Times New Roman" w:cs="Times New Roman"/>
          <w:sz w:val="28"/>
          <w:szCs w:val="28"/>
        </w:rPr>
        <w:t xml:space="preserve"> </w:t>
      </w:r>
      <w:r w:rsidRPr="00BD2E14">
        <w:rPr>
          <w:rFonts w:ascii="Times New Roman" w:hAnsi="Times New Roman" w:cs="Times New Roman"/>
          <w:sz w:val="26"/>
          <w:szCs w:val="26"/>
        </w:rPr>
        <w:t>ст</w:t>
      </w:r>
      <w:r w:rsidR="00BD2E14">
        <w:rPr>
          <w:rFonts w:ascii="Times New Roman" w:hAnsi="Times New Roman" w:cs="Times New Roman"/>
          <w:sz w:val="26"/>
          <w:szCs w:val="26"/>
        </w:rPr>
        <w:t>атьи</w:t>
      </w:r>
      <w:r>
        <w:rPr>
          <w:rFonts w:ascii="Times New Roman" w:hAnsi="Times New Roman" w:cs="Times New Roman"/>
          <w:sz w:val="26"/>
          <w:szCs w:val="26"/>
        </w:rPr>
        <w:t xml:space="preserve"> 6</w:t>
      </w:r>
      <w:r w:rsidR="00701D3D">
        <w:rPr>
          <w:rFonts w:ascii="Times New Roman" w:hAnsi="Times New Roman" w:cs="Times New Roman"/>
          <w:sz w:val="26"/>
          <w:szCs w:val="26"/>
        </w:rPr>
        <w:t xml:space="preserve"> Устава муницип</w:t>
      </w:r>
      <w:r>
        <w:rPr>
          <w:rFonts w:ascii="Times New Roman" w:hAnsi="Times New Roman" w:cs="Times New Roman"/>
          <w:sz w:val="26"/>
          <w:szCs w:val="26"/>
        </w:rPr>
        <w:t xml:space="preserve">ального образования «Северное сельское поселение», </w:t>
      </w:r>
      <w:r w:rsidR="0076581D" w:rsidRPr="00EE3B6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обрание депутатов Северного</w:t>
      </w:r>
      <w:r w:rsidR="0076581D" w:rsidRPr="00EE3B6C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</w:p>
    <w:p w:rsidR="00EE3B6C" w:rsidRDefault="00EE3B6C" w:rsidP="00EE3B6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6581D" w:rsidRPr="00B31070" w:rsidRDefault="00EE3B6C" w:rsidP="00EE3B6C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РЕШИЛО</w:t>
      </w:r>
      <w:r w:rsidR="0076581D" w:rsidRPr="00EE3B6C">
        <w:rPr>
          <w:rFonts w:ascii="Times New Roman" w:hAnsi="Times New Roman" w:cs="Times New Roman"/>
          <w:sz w:val="26"/>
          <w:szCs w:val="26"/>
        </w:rPr>
        <w:t>:</w:t>
      </w:r>
    </w:p>
    <w:p w:rsidR="0076581D" w:rsidRDefault="0076581D" w:rsidP="007658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6581D" w:rsidRPr="00EE3B6C" w:rsidRDefault="00EE3B6C" w:rsidP="00BD2E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1.</w:t>
      </w:r>
      <w:r w:rsidR="0079303E" w:rsidRPr="00EE3B6C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Положение о гербе муницип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ального образования «Северн</w:t>
      </w:r>
      <w:r w:rsidR="0079303E" w:rsidRPr="00EE3B6C">
        <w:rPr>
          <w:rFonts w:ascii="Times New Roman" w:eastAsia="Times New Roman" w:hAnsi="Times New Roman" w:cs="Times New Roman"/>
          <w:sz w:val="26"/>
          <w:szCs w:val="26"/>
          <w:lang w:eastAsia="ru-RU"/>
        </w:rPr>
        <w:t>ое сельское поселение» (приложение 1).</w:t>
      </w:r>
    </w:p>
    <w:p w:rsidR="00BD2E14" w:rsidRPr="00BD2E14" w:rsidRDefault="00BD2E14" w:rsidP="00BD2E14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BD2E14">
        <w:rPr>
          <w:rFonts w:ascii="Times New Roman" w:eastAsia="Calibri" w:hAnsi="Times New Roman" w:cs="Times New Roman"/>
          <w:sz w:val="28"/>
          <w:szCs w:val="28"/>
        </w:rPr>
        <w:t>2. Утвердить рисунок   герба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Северное</w:t>
      </w:r>
      <w:r w:rsidRPr="00BD2E14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(в </w:t>
      </w:r>
      <w:proofErr w:type="gramStart"/>
      <w:r w:rsidRPr="00BD2E14">
        <w:rPr>
          <w:rFonts w:ascii="Times New Roman" w:eastAsia="Calibri" w:hAnsi="Times New Roman" w:cs="Times New Roman"/>
          <w:sz w:val="28"/>
          <w:szCs w:val="28"/>
        </w:rPr>
        <w:t>многоцветном</w:t>
      </w:r>
      <w:proofErr w:type="gramEnd"/>
      <w:r w:rsidRPr="00BD2E14">
        <w:rPr>
          <w:rFonts w:ascii="Times New Roman" w:eastAsia="Calibri" w:hAnsi="Times New Roman" w:cs="Times New Roman"/>
          <w:sz w:val="28"/>
          <w:szCs w:val="28"/>
        </w:rPr>
        <w:t xml:space="preserve">, одноцветном и одноцветном, с использованием условной штриховки для обозначения цветов, вариантах) </w:t>
      </w:r>
      <w:r w:rsidRPr="00BD2E14">
        <w:rPr>
          <w:rFonts w:ascii="Times New Roman" w:eastAsia="Calibri" w:hAnsi="Times New Roman" w:cs="Times New Roman"/>
          <w:spacing w:val="-6"/>
          <w:sz w:val="28"/>
          <w:szCs w:val="28"/>
        </w:rPr>
        <w:t>(при</w:t>
      </w:r>
      <w:r w:rsidR="000A79DF">
        <w:rPr>
          <w:rFonts w:ascii="Times New Roman" w:eastAsia="Calibri" w:hAnsi="Times New Roman" w:cs="Times New Roman"/>
          <w:spacing w:val="-6"/>
          <w:sz w:val="28"/>
          <w:szCs w:val="28"/>
        </w:rPr>
        <w:t>ложения 4, 5, 6</w:t>
      </w:r>
      <w:r w:rsidRPr="00BD2E14">
        <w:rPr>
          <w:rFonts w:ascii="Times New Roman" w:eastAsia="Calibri" w:hAnsi="Times New Roman" w:cs="Times New Roman"/>
          <w:spacing w:val="-6"/>
          <w:sz w:val="28"/>
          <w:szCs w:val="28"/>
        </w:rPr>
        <w:t>).</w:t>
      </w:r>
    </w:p>
    <w:p w:rsidR="00BD2E14" w:rsidRPr="00BD2E14" w:rsidRDefault="00E11EAD" w:rsidP="00E11EA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>Утвердить Положение о флаге муниципального образования «Северно</w:t>
      </w:r>
      <w:r w:rsidR="00D85016">
        <w:rPr>
          <w:rFonts w:ascii="Times New Roman" w:eastAsia="Calibri" w:hAnsi="Times New Roman" w:cs="Times New Roman"/>
          <w:sz w:val="28"/>
          <w:szCs w:val="28"/>
        </w:rPr>
        <w:t>е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0A79DF">
        <w:rPr>
          <w:rFonts w:ascii="Times New Roman" w:eastAsia="Calibri" w:hAnsi="Times New Roman" w:cs="Times New Roman"/>
          <w:sz w:val="28"/>
          <w:szCs w:val="28"/>
        </w:rPr>
        <w:t>ельское поселение» (приложение 2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D2E14" w:rsidRPr="00BD2E14" w:rsidRDefault="00E11EAD" w:rsidP="00E11EAD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 xml:space="preserve">4. Утвердить рисунок флага муниципального образования «Северное сельское поселение» </w:t>
      </w:r>
      <w:r w:rsidR="00BD2E14" w:rsidRPr="00BD2E14">
        <w:rPr>
          <w:rFonts w:ascii="Times New Roman" w:eastAsia="Calibri" w:hAnsi="Times New Roman" w:cs="Times New Roman"/>
          <w:spacing w:val="-6"/>
          <w:sz w:val="28"/>
          <w:szCs w:val="28"/>
        </w:rPr>
        <w:t>(при</w:t>
      </w:r>
      <w:r w:rsidR="000A79DF">
        <w:rPr>
          <w:rFonts w:ascii="Times New Roman" w:eastAsia="Calibri" w:hAnsi="Times New Roman" w:cs="Times New Roman"/>
          <w:spacing w:val="-6"/>
          <w:sz w:val="28"/>
          <w:szCs w:val="28"/>
        </w:rPr>
        <w:t>ложения 3</w:t>
      </w:r>
      <w:r w:rsidR="00BD2E14" w:rsidRPr="00BD2E14">
        <w:rPr>
          <w:rFonts w:ascii="Times New Roman" w:eastAsia="Calibri" w:hAnsi="Times New Roman" w:cs="Times New Roman"/>
          <w:spacing w:val="-6"/>
          <w:sz w:val="28"/>
          <w:szCs w:val="28"/>
        </w:rPr>
        <w:t>).</w:t>
      </w:r>
    </w:p>
    <w:p w:rsidR="00BD2E14" w:rsidRPr="00BD2E14" w:rsidRDefault="00E11EAD" w:rsidP="00E11EA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2E14" w:rsidRPr="00BD2E14">
        <w:rPr>
          <w:rFonts w:ascii="Times New Roman" w:eastAsia="Calibri" w:hAnsi="Times New Roman" w:cs="Times New Roman"/>
          <w:sz w:val="28"/>
          <w:szCs w:val="28"/>
        </w:rPr>
        <w:t>5. Направить необходимый пакет документов по гербу и флагу муниципального образования «Северного сельское поселение» в Геральдический совет при Президенте Российской Федерации на геральдическую экспертизу с последующим внесением герба и флага в Государственный геральдический регистр Российской Федерации.</w:t>
      </w:r>
    </w:p>
    <w:p w:rsidR="000456CE" w:rsidRPr="00EE3B6C" w:rsidRDefault="00E11EAD" w:rsidP="00BD2E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6</w:t>
      </w:r>
      <w:r w:rsidR="00EE3B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456CE" w:rsidRPr="00EE3B6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решение вступает в силу с момента его официального опубликования.</w:t>
      </w:r>
    </w:p>
    <w:p w:rsidR="00943ABB" w:rsidRDefault="00943ABB" w:rsidP="00BD2E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81D" w:rsidRPr="00B31070" w:rsidRDefault="0076581D" w:rsidP="0076581D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B31070">
        <w:rPr>
          <w:rFonts w:ascii="Times New Roman" w:hAnsi="Times New Roman" w:cs="Times New Roman"/>
          <w:sz w:val="26"/>
          <w:szCs w:val="26"/>
        </w:rPr>
        <w:t>Председатель Собрания депутатов-</w:t>
      </w:r>
    </w:p>
    <w:p w:rsidR="005302FA" w:rsidRDefault="00943ABB" w:rsidP="0076581D"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E3B6C">
        <w:rPr>
          <w:rFonts w:ascii="Times New Roman" w:hAnsi="Times New Roman" w:cs="Times New Roman"/>
          <w:sz w:val="26"/>
          <w:szCs w:val="26"/>
        </w:rPr>
        <w:t>глава Северного</w:t>
      </w:r>
      <w:r w:rsidR="0076581D" w:rsidRPr="00B31070">
        <w:rPr>
          <w:rFonts w:ascii="Times New Roman" w:hAnsi="Times New Roman" w:cs="Times New Roman"/>
          <w:sz w:val="26"/>
          <w:szCs w:val="26"/>
        </w:rPr>
        <w:t xml:space="preserve"> сельского поселения          </w:t>
      </w:r>
      <w:r w:rsidR="00EE3B6C">
        <w:rPr>
          <w:rFonts w:ascii="Times New Roman" w:hAnsi="Times New Roman" w:cs="Times New Roman"/>
          <w:sz w:val="26"/>
          <w:szCs w:val="26"/>
        </w:rPr>
        <w:t xml:space="preserve">                      </w:t>
      </w:r>
      <w:proofErr w:type="spellStart"/>
      <w:r w:rsidR="00EE3B6C">
        <w:rPr>
          <w:rFonts w:ascii="Times New Roman" w:hAnsi="Times New Roman" w:cs="Times New Roman"/>
          <w:sz w:val="26"/>
          <w:szCs w:val="26"/>
        </w:rPr>
        <w:t>С.В.Каменчук</w:t>
      </w:r>
      <w:proofErr w:type="spellEnd"/>
      <w:r w:rsidR="0076581D" w:rsidRPr="00B3107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068BE" w:rsidRPr="007068BE" w:rsidRDefault="007068BE" w:rsidP="007068BE">
      <w:pPr>
        <w:tabs>
          <w:tab w:val="left" w:pos="30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ab/>
        <w:t xml:space="preserve"> </w:t>
      </w:r>
      <w:proofErr w:type="spellStart"/>
      <w:r w:rsidRPr="007068BE">
        <w:rPr>
          <w:rFonts w:ascii="Times New Roman" w:eastAsia="Times New Roman" w:hAnsi="Times New Roman" w:cs="Times New Roman"/>
          <w:sz w:val="24"/>
          <w:szCs w:val="20"/>
          <w:lang w:eastAsia="ar-SA"/>
        </w:rPr>
        <w:t>х</w:t>
      </w:r>
      <w:proofErr w:type="gramStart"/>
      <w:r w:rsidRPr="007068BE">
        <w:rPr>
          <w:rFonts w:ascii="Times New Roman" w:eastAsia="Times New Roman" w:hAnsi="Times New Roman" w:cs="Times New Roman"/>
          <w:sz w:val="24"/>
          <w:szCs w:val="20"/>
          <w:lang w:eastAsia="ar-SA"/>
        </w:rPr>
        <w:t>.Г</w:t>
      </w:r>
      <w:proofErr w:type="gramEnd"/>
      <w:r w:rsidRPr="007068BE">
        <w:rPr>
          <w:rFonts w:ascii="Times New Roman" w:eastAsia="Times New Roman" w:hAnsi="Times New Roman" w:cs="Times New Roman"/>
          <w:sz w:val="24"/>
          <w:szCs w:val="20"/>
          <w:lang w:eastAsia="ar-SA"/>
        </w:rPr>
        <w:t>ашун</w:t>
      </w:r>
      <w:proofErr w:type="spellEnd"/>
    </w:p>
    <w:p w:rsidR="007068BE" w:rsidRPr="007068BE" w:rsidRDefault="007068BE" w:rsidP="007068BE">
      <w:pPr>
        <w:tabs>
          <w:tab w:val="left" w:pos="30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    </w:t>
      </w:r>
      <w:r w:rsidRPr="007068BE">
        <w:rPr>
          <w:rFonts w:ascii="Times New Roman" w:eastAsia="Times New Roman" w:hAnsi="Times New Roman" w:cs="Times New Roman"/>
          <w:sz w:val="24"/>
          <w:szCs w:val="20"/>
          <w:lang w:eastAsia="ar-SA"/>
        </w:rPr>
        <w:t>от 04.03.2024г</w:t>
      </w:r>
    </w:p>
    <w:p w:rsidR="00EE3B6C" w:rsidRDefault="007068BE" w:rsidP="007068BE">
      <w:pPr>
        <w:tabs>
          <w:tab w:val="left" w:pos="30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    </w:t>
      </w:r>
      <w:r w:rsidRPr="007068BE">
        <w:rPr>
          <w:rFonts w:ascii="Times New Roman" w:eastAsia="Times New Roman" w:hAnsi="Times New Roman" w:cs="Times New Roman"/>
          <w:sz w:val="24"/>
          <w:szCs w:val="20"/>
          <w:lang w:eastAsia="ar-SA"/>
        </w:rPr>
        <w:t>№ 96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ab/>
      </w:r>
      <w:r w:rsidR="009A48D0" w:rsidRPr="009A48D0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</w:t>
      </w:r>
      <w:r w:rsidR="009A48D0" w:rsidRPr="009A48D0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ar-SA"/>
        </w:rPr>
        <w:t xml:space="preserve">                                </w:t>
      </w:r>
    </w:p>
    <w:p w:rsidR="009A48D0" w:rsidRPr="00EE3B6C" w:rsidRDefault="009A48D0" w:rsidP="009A48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lastRenderedPageBreak/>
        <w:t xml:space="preserve"> 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 1</w:t>
      </w:r>
    </w:p>
    <w:p w:rsidR="009A48D0" w:rsidRPr="00EE3B6C" w:rsidRDefault="009A48D0" w:rsidP="009A48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9A48D0" w:rsidRPr="00EE3B6C" w:rsidRDefault="009A48D0" w:rsidP="009A48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 w:rsid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 w:rsid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EE3B6C" w:rsidRPr="00EE3B6C" w:rsidRDefault="009A48D0" w:rsidP="00EE3B6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 w:rsid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EE3B6C"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 w:rsidR="00EE3B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3B6C"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9A48D0" w:rsidRPr="00EE3B6C" w:rsidRDefault="009A48D0" w:rsidP="009A48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8D0" w:rsidRPr="00D63638" w:rsidRDefault="009A48D0" w:rsidP="00D636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ar-SA"/>
        </w:rPr>
      </w:pPr>
    </w:p>
    <w:p w:rsidR="00D63638" w:rsidRPr="00D63638" w:rsidRDefault="00D63638" w:rsidP="00D6363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D63638" w:rsidRPr="00D63638" w:rsidRDefault="00D63638" w:rsidP="00D63638">
      <w:pPr>
        <w:pStyle w:val="2"/>
        <w:spacing w:line="240" w:lineRule="auto"/>
        <w:rPr>
          <w:sz w:val="28"/>
          <w:szCs w:val="28"/>
        </w:rPr>
      </w:pPr>
      <w:r w:rsidRPr="00D63638">
        <w:rPr>
          <w:sz w:val="28"/>
          <w:szCs w:val="28"/>
        </w:rPr>
        <w:t>О ГЕРБЕ МУНИЦИПАЛЬНОГО ОБРАЗОВАНИЯ</w:t>
      </w:r>
    </w:p>
    <w:p w:rsidR="00D63638" w:rsidRPr="00D63638" w:rsidRDefault="00D63638" w:rsidP="00D636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D63638" w:rsidRPr="00D63638" w:rsidRDefault="00D63638" w:rsidP="00D63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D63638" w:rsidP="00D63638">
      <w:pPr>
        <w:pStyle w:val="3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3638">
        <w:rPr>
          <w:rFonts w:ascii="Times New Roman" w:hAnsi="Times New Roman" w:cs="Times New Roman"/>
          <w:sz w:val="28"/>
          <w:szCs w:val="28"/>
        </w:rPr>
        <w:t xml:space="preserve"> Настоящим положением устанавливается герб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638">
        <w:rPr>
          <w:rFonts w:ascii="Times New Roman" w:hAnsi="Times New Roman" w:cs="Times New Roman"/>
          <w:sz w:val="28"/>
          <w:szCs w:val="28"/>
        </w:rPr>
        <w:t>«Северное сельское поселение», его описание и порядок официального использования.</w:t>
      </w:r>
    </w:p>
    <w:p w:rsidR="00D63638" w:rsidRDefault="00D63638" w:rsidP="00D63638">
      <w:pPr>
        <w:pStyle w:val="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D63638" w:rsidRPr="00D63638" w:rsidRDefault="00D63638" w:rsidP="00E11EAD">
      <w:pPr>
        <w:pStyle w:val="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63638">
        <w:rPr>
          <w:rFonts w:ascii="Times New Roman" w:hAnsi="Times New Roman" w:cs="Times New Roman"/>
          <w:sz w:val="28"/>
          <w:szCs w:val="28"/>
        </w:rPr>
        <w:t>1.1. Герб муниципального образования «Северное сельское поселение» (далее – герб Северного сельского поселения) составлен по правилам и соответствующим традициям геральдики, и отражает исторические, культурные, социально-экономические, национальные и иные местные традиции.</w:t>
      </w:r>
    </w:p>
    <w:p w:rsidR="00D63638" w:rsidRPr="00D63638" w:rsidRDefault="00D63638" w:rsidP="00EE37A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Положение о гербе и рисунки герба Северного сельского поселения в многоцветном, одноцветном и одноцветном, с использованием условной штриховки для обозначения цветов вариантах, хранятся в администрации Северного сельского поселения и доступны для ознакомления всем заинтересованным лицам.</w:t>
      </w:r>
      <w:proofErr w:type="gramEnd"/>
    </w:p>
    <w:p w:rsidR="00D63638" w:rsidRPr="00D63638" w:rsidRDefault="00D63638" w:rsidP="00D636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638" w:rsidRPr="00D63638" w:rsidRDefault="00D63638" w:rsidP="00D63638">
      <w:pPr>
        <w:pStyle w:val="aa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2. Статус герба Северного сельского поселения.</w:t>
      </w:r>
    </w:p>
    <w:p w:rsidR="00D63638" w:rsidRPr="00D63638" w:rsidRDefault="00D63638" w:rsidP="00D63638">
      <w:pPr>
        <w:pStyle w:val="aa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D63638" w:rsidP="00E11EAD">
      <w:pPr>
        <w:pStyle w:val="aa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63638">
        <w:rPr>
          <w:rFonts w:ascii="Times New Roman" w:hAnsi="Times New Roman" w:cs="Times New Roman"/>
          <w:sz w:val="28"/>
          <w:szCs w:val="28"/>
        </w:rPr>
        <w:t>2.1. Герб Северного сельского поселения является официальным символом Северного сельского поселения.</w:t>
      </w:r>
    </w:p>
    <w:p w:rsidR="00D63638" w:rsidRPr="00D63638" w:rsidRDefault="00D63638" w:rsidP="00E11EAD">
      <w:pPr>
        <w:pStyle w:val="aa"/>
        <w:tabs>
          <w:tab w:val="left" w:pos="567"/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3638">
        <w:rPr>
          <w:rFonts w:ascii="Times New Roman" w:hAnsi="Times New Roman" w:cs="Times New Roman"/>
          <w:sz w:val="28"/>
          <w:szCs w:val="28"/>
        </w:rPr>
        <w:t>2.2. Герб Северного сельского поселения подлежит внесению в Государственный геральдический регистр Российской Федерации.</w:t>
      </w:r>
    </w:p>
    <w:p w:rsidR="00D63638" w:rsidRPr="00D63638" w:rsidRDefault="00D63638" w:rsidP="00D63638">
      <w:pPr>
        <w:pStyle w:val="aa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D63638" w:rsidP="00D63638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3. Геральдическое описание и обоснование символики герба</w:t>
      </w:r>
    </w:p>
    <w:p w:rsidR="00D63638" w:rsidRPr="00D63638" w:rsidRDefault="00D63638" w:rsidP="00D63638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Северного сельского поселения</w:t>
      </w:r>
    </w:p>
    <w:p w:rsidR="00D63638" w:rsidRPr="00D63638" w:rsidRDefault="00D63638" w:rsidP="00D63638">
      <w:pPr>
        <w:pStyle w:val="aa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pStyle w:val="2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3.1. Геральдическое описание герба Северного сельского поселения гласит:</w:t>
      </w:r>
    </w:p>
    <w:p w:rsidR="00D63638" w:rsidRPr="00D63638" w:rsidRDefault="00D63638" w:rsidP="00D63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3638">
        <w:rPr>
          <w:rFonts w:ascii="Times New Roman" w:hAnsi="Times New Roman" w:cs="Times New Roman"/>
          <w:b/>
          <w:i/>
          <w:sz w:val="28"/>
          <w:szCs w:val="28"/>
        </w:rPr>
        <w:t xml:space="preserve">      «В червленом поле восемь золотых головок пшеничных колосьев, вырастающих из волнистой зеленой однократно выщербленной оконечности; всё сопровождено вверху золотым солнцем с железнодорожным колесом вместо диска и пламенеющими лучами; поверх всего внизу – возникающий серебряный колодец с золотым ведром. </w:t>
      </w:r>
      <w:r w:rsidRPr="00D6363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Щит увенчан </w:t>
      </w:r>
      <w:r w:rsidRPr="00D63638">
        <w:rPr>
          <w:rFonts w:ascii="Times New Roman" w:hAnsi="Times New Roman" w:cs="Times New Roman"/>
          <w:b/>
          <w:bCs/>
          <w:i/>
          <w:sz w:val="28"/>
          <w:szCs w:val="28"/>
        </w:rPr>
        <w:t>золотой короной, приличествующей муниципальному образованию сельское поселение.  Герб может воспроизводиться как с короной, так и без неё</w:t>
      </w:r>
      <w:r w:rsidRPr="00D63638">
        <w:rPr>
          <w:rFonts w:ascii="Times New Roman" w:hAnsi="Times New Roman" w:cs="Times New Roman"/>
          <w:b/>
          <w:i/>
          <w:sz w:val="28"/>
          <w:szCs w:val="28"/>
        </w:rPr>
        <w:t xml:space="preserve">».     </w:t>
      </w:r>
    </w:p>
    <w:p w:rsidR="00D63638" w:rsidRPr="00D63638" w:rsidRDefault="00EE37A3" w:rsidP="00EE37A3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3.2.</w:t>
      </w:r>
      <w:r w:rsidR="00D63638" w:rsidRPr="00D6363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3638" w:rsidRPr="00D63638">
        <w:rPr>
          <w:rFonts w:ascii="Times New Roman" w:hAnsi="Times New Roman" w:cs="Times New Roman"/>
          <w:sz w:val="28"/>
          <w:szCs w:val="28"/>
        </w:rPr>
        <w:t>Обоснование символики:</w:t>
      </w:r>
    </w:p>
    <w:p w:rsidR="00D63638" w:rsidRPr="00D63638" w:rsidRDefault="00D63638" w:rsidP="00D636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- колодец - </w:t>
      </w:r>
      <w:r w:rsidRPr="00D63638">
        <w:rPr>
          <w:rFonts w:ascii="Times New Roman" w:hAnsi="Times New Roman" w:cs="Times New Roman"/>
          <w:sz w:val="28"/>
          <w:szCs w:val="28"/>
        </w:rPr>
        <w:t xml:space="preserve">живописная балка, колодец с пресной водой, бескрайние луга еще в 1910-1913 годах привлекли переселенцев из хутора Рубашкин </w:t>
      </w:r>
      <w:proofErr w:type="spellStart"/>
      <w:r w:rsidRPr="00D63638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Pr="00D63638">
        <w:rPr>
          <w:rFonts w:ascii="Times New Roman" w:hAnsi="Times New Roman" w:cs="Times New Roman"/>
          <w:sz w:val="28"/>
          <w:szCs w:val="28"/>
        </w:rPr>
        <w:t xml:space="preserve"> слободы. Среди них были семьи </w:t>
      </w:r>
      <w:proofErr w:type="spellStart"/>
      <w:r w:rsidRPr="00D63638">
        <w:rPr>
          <w:rFonts w:ascii="Times New Roman" w:hAnsi="Times New Roman" w:cs="Times New Roman"/>
          <w:sz w:val="28"/>
          <w:szCs w:val="28"/>
        </w:rPr>
        <w:t>Гайдиных</w:t>
      </w:r>
      <w:proofErr w:type="spellEnd"/>
      <w:r w:rsidRPr="00D63638">
        <w:rPr>
          <w:rFonts w:ascii="Times New Roman" w:hAnsi="Times New Roman" w:cs="Times New Roman"/>
          <w:sz w:val="28"/>
          <w:szCs w:val="28"/>
        </w:rPr>
        <w:t xml:space="preserve">. В 1917-1921 годах часть семей переезжает на берега степной речушки 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Мазанки</w:t>
      </w:r>
      <w:proofErr w:type="gramEnd"/>
      <w:r w:rsidRPr="00D63638">
        <w:rPr>
          <w:rFonts w:ascii="Times New Roman" w:hAnsi="Times New Roman" w:cs="Times New Roman"/>
          <w:sz w:val="28"/>
          <w:szCs w:val="28"/>
        </w:rPr>
        <w:t xml:space="preserve"> и называют свое поселение Ново-Рубашкин, а прежнее - Старо-Рубашкин. К ним добавляются переселенцы </w:t>
      </w:r>
      <w:proofErr w:type="spellStart"/>
      <w:r w:rsidRPr="00D63638">
        <w:rPr>
          <w:rFonts w:ascii="Times New Roman" w:hAnsi="Times New Roman" w:cs="Times New Roman"/>
          <w:sz w:val="28"/>
          <w:szCs w:val="28"/>
        </w:rPr>
        <w:t>Редкозубовы</w:t>
      </w:r>
      <w:proofErr w:type="spellEnd"/>
      <w:r w:rsidRPr="00D63638">
        <w:rPr>
          <w:rFonts w:ascii="Times New Roman" w:hAnsi="Times New Roman" w:cs="Times New Roman"/>
          <w:sz w:val="28"/>
          <w:szCs w:val="28"/>
        </w:rPr>
        <w:t xml:space="preserve"> из Воронежской губернии.</w:t>
      </w:r>
    </w:p>
    <w:p w:rsidR="00D63638" w:rsidRPr="00D63638" w:rsidRDefault="00D63638" w:rsidP="00D63638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- золото на лазури - </w:t>
      </w:r>
      <w:r w:rsidRPr="00D63638">
        <w:rPr>
          <w:rFonts w:ascii="Times New Roman" w:hAnsi="Times New Roman" w:cs="Times New Roman"/>
          <w:sz w:val="28"/>
          <w:szCs w:val="28"/>
        </w:rPr>
        <w:t xml:space="preserve">хутор Ульяновский основали переселенцы из хуторов Бударка и Васильева балка </w:t>
      </w:r>
      <w:proofErr w:type="spellStart"/>
      <w:r w:rsidRPr="00D63638">
        <w:rPr>
          <w:rFonts w:ascii="Times New Roman" w:hAnsi="Times New Roman" w:cs="Times New Roman"/>
          <w:sz w:val="28"/>
          <w:szCs w:val="28"/>
        </w:rPr>
        <w:t>Котельниковской</w:t>
      </w:r>
      <w:proofErr w:type="spellEnd"/>
      <w:r w:rsidRPr="00D63638">
        <w:rPr>
          <w:rFonts w:ascii="Times New Roman" w:hAnsi="Times New Roman" w:cs="Times New Roman"/>
          <w:sz w:val="28"/>
          <w:szCs w:val="28"/>
        </w:rPr>
        <w:t xml:space="preserve"> волости Царицынского уезда. Но их исторической родиной была Малороссия: Запорожье и Полтавщина.</w:t>
      </w:r>
    </w:p>
    <w:p w:rsidR="00D63638" w:rsidRPr="00D63638" w:rsidRDefault="00D63638" w:rsidP="00D636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-8 пшеничных колосьев </w:t>
      </w:r>
      <w:r w:rsidRPr="00D63638">
        <w:rPr>
          <w:rFonts w:ascii="Times New Roman" w:hAnsi="Times New Roman" w:cs="Times New Roman"/>
          <w:sz w:val="28"/>
          <w:szCs w:val="28"/>
        </w:rPr>
        <w:t xml:space="preserve">– 8 населенных пунктов поселения. Колосья, положенные в таком порядке, напоминают северное сияние, косвенно указывающие на название поселения; </w:t>
      </w:r>
    </w:p>
    <w:p w:rsidR="00D63638" w:rsidRPr="00D63638" w:rsidRDefault="00D63638" w:rsidP="00D63638">
      <w:pPr>
        <w:pStyle w:val="ac"/>
        <w:jc w:val="both"/>
        <w:rPr>
          <w:sz w:val="28"/>
          <w:szCs w:val="28"/>
        </w:rPr>
      </w:pPr>
      <w:r w:rsidRPr="00D63638">
        <w:rPr>
          <w:sz w:val="28"/>
          <w:szCs w:val="28"/>
        </w:rPr>
        <w:t xml:space="preserve">- </w:t>
      </w:r>
      <w:r w:rsidRPr="00D63638">
        <w:rPr>
          <w:b/>
          <w:sz w:val="28"/>
          <w:szCs w:val="28"/>
        </w:rPr>
        <w:t>паровозное колесо</w:t>
      </w:r>
      <w:r w:rsidRPr="00D63638">
        <w:rPr>
          <w:sz w:val="28"/>
          <w:szCs w:val="28"/>
        </w:rPr>
        <w:t xml:space="preserve"> - на 18 км севернее от станции Калмыцкой (Зимовники) в 1895 году основывается железнодорожная станция </w:t>
      </w:r>
      <w:proofErr w:type="spellStart"/>
      <w:r w:rsidRPr="00D63638">
        <w:rPr>
          <w:sz w:val="28"/>
          <w:szCs w:val="28"/>
        </w:rPr>
        <w:t>Гашун</w:t>
      </w:r>
      <w:proofErr w:type="spellEnd"/>
      <w:r w:rsidRPr="00D63638">
        <w:rPr>
          <w:sz w:val="28"/>
          <w:szCs w:val="28"/>
        </w:rPr>
        <w:t>. В 1898 году строительство вокзала, резервуара - водонапорной башни, домов для обслуживающего персонала, к работе приступили дежурные, стрелочники, обходчики. По линии стали курсировать рабочие поезда;</w:t>
      </w:r>
    </w:p>
    <w:p w:rsidR="00D63638" w:rsidRPr="00D63638" w:rsidRDefault="00D63638" w:rsidP="00D63638">
      <w:pPr>
        <w:overflowPunct w:val="0"/>
        <w:autoSpaceDE w:val="0"/>
        <w:autoSpaceDN w:val="0"/>
        <w:adjustRightInd w:val="0"/>
        <w:spacing w:line="240" w:lineRule="auto"/>
        <w:ind w:left="-142" w:firstLine="142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- золото </w:t>
      </w:r>
      <w:r w:rsidRPr="00D63638">
        <w:rPr>
          <w:rFonts w:ascii="Times New Roman" w:hAnsi="Times New Roman" w:cs="Times New Roman"/>
          <w:sz w:val="28"/>
          <w:szCs w:val="28"/>
        </w:rPr>
        <w:t xml:space="preserve">(жёлтый цвет) -  символизирует достаток, процветание, стабильность, почёт и уважение, интеллект, а также говорит о верности традициям, трудовой славе и заслугах местных жителей; </w:t>
      </w:r>
    </w:p>
    <w:p w:rsidR="00D63638" w:rsidRPr="00D63638" w:rsidRDefault="00D63638" w:rsidP="00D63638">
      <w:pPr>
        <w:overflowPunct w:val="0"/>
        <w:autoSpaceDE w:val="0"/>
        <w:autoSpaceDN w:val="0"/>
        <w:adjustRightInd w:val="0"/>
        <w:spacing w:line="240" w:lineRule="auto"/>
        <w:ind w:left="-142" w:firstLine="142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- серебро </w:t>
      </w:r>
      <w:r w:rsidRPr="00D63638">
        <w:rPr>
          <w:rFonts w:ascii="Times New Roman" w:hAnsi="Times New Roman" w:cs="Times New Roman"/>
          <w:sz w:val="28"/>
          <w:szCs w:val="28"/>
        </w:rPr>
        <w:t>(белый цвет) -  в геральдике символ чистоты, совершенства, мира, взаимопонимания и сотрудничества</w:t>
      </w:r>
    </w:p>
    <w:p w:rsidR="00D63638" w:rsidRPr="00D63638" w:rsidRDefault="00D63638" w:rsidP="00D63638">
      <w:pPr>
        <w:overflowPunct w:val="0"/>
        <w:autoSpaceDE w:val="0"/>
        <w:autoSpaceDN w:val="0"/>
        <w:adjustRightInd w:val="0"/>
        <w:spacing w:line="240" w:lineRule="auto"/>
        <w:ind w:left="-142" w:firstLine="14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- червлёный (красный цвет)</w:t>
      </w:r>
      <w:r w:rsidRPr="00D6363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63638">
        <w:rPr>
          <w:rFonts w:ascii="Times New Roman" w:hAnsi="Times New Roman" w:cs="Times New Roman"/>
          <w:sz w:val="28"/>
          <w:szCs w:val="28"/>
        </w:rPr>
        <w:t>символ труда, красоты, мужества, силы; в гербе он также подчёркивает сохранившиеся самобытные традиции и память о людях, отдавших жизни, защищая свою Родину;</w:t>
      </w:r>
    </w:p>
    <w:p w:rsidR="00D63638" w:rsidRPr="00D63638" w:rsidRDefault="00D63638" w:rsidP="00D63638">
      <w:pPr>
        <w:tabs>
          <w:tab w:val="left" w:pos="142"/>
        </w:tabs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- </w:t>
      </w:r>
      <w:r w:rsidRPr="00D63638">
        <w:rPr>
          <w:rFonts w:ascii="Times New Roman" w:hAnsi="Times New Roman" w:cs="Times New Roman"/>
          <w:b/>
          <w:sz w:val="28"/>
          <w:szCs w:val="28"/>
        </w:rPr>
        <w:t xml:space="preserve"> изумруд (зеленый) цвет – </w:t>
      </w:r>
      <w:r w:rsidRPr="00D63638">
        <w:rPr>
          <w:rFonts w:ascii="Times New Roman" w:hAnsi="Times New Roman" w:cs="Times New Roman"/>
          <w:sz w:val="28"/>
          <w:szCs w:val="28"/>
        </w:rPr>
        <w:t xml:space="preserve">символизирует развитое сельское хозяйство, стремление к новому, обновление жизни. </w:t>
      </w:r>
    </w:p>
    <w:p w:rsidR="00D63638" w:rsidRPr="00D63638" w:rsidRDefault="00D63638" w:rsidP="00D63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3.3. Автор:</w:t>
      </w:r>
    </w:p>
    <w:p w:rsidR="00D63638" w:rsidRPr="00D63638" w:rsidRDefault="00D63638" w:rsidP="00D63638">
      <w:pPr>
        <w:pStyle w:val="31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- идея герба, компьютерный дизайн и обоснование символики Олег </w:t>
      </w:r>
      <w:proofErr w:type="spellStart"/>
      <w:r w:rsidRPr="00D63638">
        <w:rPr>
          <w:rFonts w:ascii="Times New Roman" w:hAnsi="Times New Roman" w:cs="Times New Roman"/>
          <w:sz w:val="28"/>
          <w:szCs w:val="28"/>
        </w:rPr>
        <w:t>Тесля</w:t>
      </w:r>
      <w:proofErr w:type="spellEnd"/>
      <w:r w:rsidRPr="00D63638">
        <w:rPr>
          <w:rFonts w:ascii="Times New Roman" w:hAnsi="Times New Roman" w:cs="Times New Roman"/>
          <w:sz w:val="28"/>
          <w:szCs w:val="28"/>
        </w:rPr>
        <w:t xml:space="preserve"> (г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63638">
        <w:rPr>
          <w:rFonts w:ascii="Times New Roman" w:hAnsi="Times New Roman" w:cs="Times New Roman"/>
          <w:sz w:val="28"/>
          <w:szCs w:val="28"/>
        </w:rPr>
        <w:t xml:space="preserve">аганрог) </w:t>
      </w:r>
    </w:p>
    <w:p w:rsidR="00D63638" w:rsidRPr="00D63638" w:rsidRDefault="00D63638" w:rsidP="00D63638">
      <w:pPr>
        <w:pStyle w:val="3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D63638" w:rsidP="00D63638">
      <w:pPr>
        <w:pStyle w:val="3"/>
        <w:jc w:val="center"/>
        <w:rPr>
          <w:b/>
          <w:szCs w:val="28"/>
        </w:rPr>
      </w:pPr>
      <w:r w:rsidRPr="00D63638">
        <w:rPr>
          <w:b/>
          <w:szCs w:val="28"/>
        </w:rPr>
        <w:t>4. Порядок воспроизведения герба Северного сельского поселения</w:t>
      </w:r>
    </w:p>
    <w:p w:rsidR="00D63638" w:rsidRPr="00D63638" w:rsidRDefault="00D63638" w:rsidP="00D63638">
      <w:pPr>
        <w:pStyle w:val="aa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pStyle w:val="33"/>
        <w:tabs>
          <w:tab w:val="left" w:pos="567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 xml:space="preserve">4.1. Воспроизведение герба Северного сельского поселения, независимо от его размеров и техники исполнения, должно точно соответствовать </w:t>
      </w:r>
      <w:r w:rsidR="00D63638" w:rsidRPr="00D63638">
        <w:rPr>
          <w:rFonts w:ascii="Times New Roman" w:hAnsi="Times New Roman" w:cs="Times New Roman"/>
          <w:sz w:val="28"/>
          <w:szCs w:val="28"/>
        </w:rPr>
        <w:lastRenderedPageBreak/>
        <w:t xml:space="preserve">геральдическому описанию, приведенному в п.3.1. статьи 3 настоящего Положения. Воспроизведение герба Северного сельского поселения допускается в </w:t>
      </w:r>
      <w:proofErr w:type="gramStart"/>
      <w:r w:rsidR="00D63638" w:rsidRPr="00D63638">
        <w:rPr>
          <w:rFonts w:ascii="Times New Roman" w:hAnsi="Times New Roman" w:cs="Times New Roman"/>
          <w:sz w:val="28"/>
          <w:szCs w:val="28"/>
        </w:rPr>
        <w:t>многоцветном</w:t>
      </w:r>
      <w:proofErr w:type="gramEnd"/>
      <w:r w:rsidR="00D63638" w:rsidRPr="00D63638">
        <w:rPr>
          <w:rFonts w:ascii="Times New Roman" w:hAnsi="Times New Roman" w:cs="Times New Roman"/>
          <w:sz w:val="28"/>
          <w:szCs w:val="28"/>
        </w:rPr>
        <w:t>, одноцветном, и одноцветном, с использованием условной штриховки для обозначения цветов, вариантах.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Ответственность за искажение рисунка герба, или изменение композиции или цветов, выходящее </w:t>
      </w:r>
      <w:r w:rsidRPr="00D63638">
        <w:rPr>
          <w:rFonts w:ascii="Times New Roman" w:hAnsi="Times New Roman" w:cs="Times New Roman"/>
          <w:spacing w:val="-4"/>
          <w:sz w:val="28"/>
          <w:szCs w:val="28"/>
        </w:rPr>
        <w:t xml:space="preserve">за пределы </w:t>
      </w:r>
      <w:proofErr w:type="spellStart"/>
      <w:r w:rsidRPr="00D63638">
        <w:rPr>
          <w:rFonts w:ascii="Times New Roman" w:hAnsi="Times New Roman" w:cs="Times New Roman"/>
          <w:spacing w:val="-4"/>
          <w:sz w:val="28"/>
          <w:szCs w:val="28"/>
        </w:rPr>
        <w:t>геральдически</w:t>
      </w:r>
      <w:proofErr w:type="spellEnd"/>
      <w:r w:rsidRPr="00D63638">
        <w:rPr>
          <w:rFonts w:ascii="Times New Roman" w:hAnsi="Times New Roman" w:cs="Times New Roman"/>
          <w:spacing w:val="-4"/>
          <w:sz w:val="28"/>
          <w:szCs w:val="28"/>
        </w:rPr>
        <w:t xml:space="preserve"> допустимого, несет исполнитель допущенных искажений.</w:t>
      </w:r>
    </w:p>
    <w:p w:rsidR="00D63638" w:rsidRPr="00D63638" w:rsidRDefault="00D63638" w:rsidP="00D6363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638" w:rsidRPr="00D63638" w:rsidRDefault="00D63638" w:rsidP="00EE37A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5. Порядок официального использования герба</w:t>
      </w:r>
    </w:p>
    <w:p w:rsidR="00D63638" w:rsidRPr="00D63638" w:rsidRDefault="00D63638" w:rsidP="00EE37A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 xml:space="preserve"> Северного сельского поселения</w:t>
      </w:r>
    </w:p>
    <w:p w:rsidR="00D63638" w:rsidRPr="00D63638" w:rsidRDefault="00D63638" w:rsidP="00EE37A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pStyle w:val="2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638" w:rsidRPr="00D63638">
        <w:rPr>
          <w:rFonts w:ascii="Times New Roman" w:hAnsi="Times New Roman" w:cs="Times New Roman"/>
          <w:sz w:val="28"/>
          <w:szCs w:val="28"/>
        </w:rPr>
        <w:t>5 1. Герб Северного сельского поселения помещается:</w:t>
      </w:r>
    </w:p>
    <w:p w:rsidR="00D63638" w:rsidRPr="00D63638" w:rsidRDefault="00D63638" w:rsidP="00EE37A3">
      <w:pPr>
        <w:pStyle w:val="a8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на фасадах зданий органов местного самоуправления; предприятий, учреждений и организаций, находящихся в муниципальной собственности;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в залах заседаний органов местного самоуправления, рабочих кабинетах выборных должностных лиц местного самоуправления; предприятий, учреждений и организаций, находящихся в муниципальной собственности;</w:t>
      </w:r>
    </w:p>
    <w:p w:rsidR="00D63638" w:rsidRPr="00D63638" w:rsidRDefault="00D63638" w:rsidP="00EE37A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на указателях при въезде на территорию Северного сельского поселения;</w:t>
      </w:r>
    </w:p>
    <w:p w:rsidR="00D63638" w:rsidRPr="00D63638" w:rsidRDefault="00EE37A3" w:rsidP="00EE37A3">
      <w:pPr>
        <w:pStyle w:val="23"/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638" w:rsidRPr="00D63638">
        <w:rPr>
          <w:rFonts w:ascii="Times New Roman" w:hAnsi="Times New Roman" w:cs="Times New Roman"/>
          <w:sz w:val="28"/>
          <w:szCs w:val="28"/>
        </w:rPr>
        <w:t>5.2. Герб Северного сельского поселения помещается на бланках: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главы Северного сельского поселения, иных выборных должностных лиц местного самоуправления;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представительного и иных органов местного самоуправления;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руководителей предприятий, учреждений и организаций, находящихся в муниципальной собственности;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нормативных правовых актов органов местного самоуправления и должностных лиц местного самоуправления;</w:t>
      </w:r>
    </w:p>
    <w:p w:rsidR="00D63638" w:rsidRPr="00D63638" w:rsidRDefault="00D63638" w:rsidP="00EE37A3">
      <w:pPr>
        <w:pStyle w:val="2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на официальных изданиях органов местного самоуправления, предприятий, учреждений и организаций, находящихся в муниципальной собственности.</w:t>
      </w:r>
    </w:p>
    <w:p w:rsidR="00D63638" w:rsidRPr="00D63638" w:rsidRDefault="00EE37A3" w:rsidP="00EE37A3">
      <w:pPr>
        <w:pStyle w:val="23"/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3638" w:rsidRPr="00D63638">
        <w:rPr>
          <w:rFonts w:ascii="Times New Roman" w:hAnsi="Times New Roman" w:cs="Times New Roman"/>
          <w:sz w:val="28"/>
          <w:szCs w:val="28"/>
        </w:rPr>
        <w:t>5.3. Герб Северного сельского поселения воспроизводится на удостоверениях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 иных органов местного самоуправления; служащих (работников) предприятий, учреждений и организаций, находящихся в муниципальной собственности;</w:t>
      </w:r>
    </w:p>
    <w:p w:rsidR="00D63638" w:rsidRPr="00D63638" w:rsidRDefault="00D63638" w:rsidP="00EE37A3">
      <w:pPr>
        <w:pStyle w:val="a8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Герб Северного сельского поселения помещается на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D63638" w:rsidRPr="00D63638" w:rsidRDefault="00EE37A3" w:rsidP="00EE37A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</w:t>
      </w:r>
      <w:r w:rsidR="00D63638" w:rsidRPr="00D63638">
        <w:rPr>
          <w:rFonts w:ascii="Times New Roman" w:hAnsi="Times New Roman" w:cs="Times New Roman"/>
          <w:spacing w:val="-4"/>
          <w:sz w:val="28"/>
          <w:szCs w:val="28"/>
        </w:rPr>
        <w:t>5.4. Герб Северного сельского поселения</w:t>
      </w:r>
      <w:r w:rsidR="00D63638" w:rsidRPr="00D63638">
        <w:rPr>
          <w:rFonts w:ascii="Times New Roman" w:hAnsi="Times New Roman" w:cs="Times New Roman"/>
          <w:sz w:val="28"/>
          <w:szCs w:val="28"/>
        </w:rPr>
        <w:t xml:space="preserve"> </w:t>
      </w:r>
      <w:r w:rsidR="00D63638" w:rsidRPr="00D63638">
        <w:rPr>
          <w:rFonts w:ascii="Times New Roman" w:hAnsi="Times New Roman" w:cs="Times New Roman"/>
          <w:spacing w:val="-4"/>
          <w:sz w:val="28"/>
          <w:szCs w:val="28"/>
        </w:rPr>
        <w:t>может помещаться: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>- на отличительных знаках, наградах Главы и представительного органа местного самоуправления;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lastRenderedPageBreak/>
        <w:t>- на транспортных средствах, находящихся в муниципальной собственности.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Допускается размещение герба 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63638">
        <w:rPr>
          <w:rFonts w:ascii="Times New Roman" w:hAnsi="Times New Roman" w:cs="Times New Roman"/>
          <w:sz w:val="28"/>
          <w:szCs w:val="28"/>
        </w:rPr>
        <w:t>: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изданиях</w:t>
      </w:r>
      <w:proofErr w:type="gramEnd"/>
      <w:r w:rsidRPr="00D63638">
        <w:rPr>
          <w:rFonts w:ascii="Times New Roman" w:hAnsi="Times New Roman" w:cs="Times New Roman"/>
          <w:sz w:val="28"/>
          <w:szCs w:val="28"/>
        </w:rPr>
        <w:t xml:space="preserve"> печатных средств массовой информации, краеведческих изданиях Северного сельского поселения;</w:t>
      </w:r>
    </w:p>
    <w:p w:rsidR="00D63638" w:rsidRPr="00D63638" w:rsidRDefault="00D63638" w:rsidP="00D6363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363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63638">
        <w:rPr>
          <w:rFonts w:ascii="Times New Roman" w:hAnsi="Times New Roman" w:cs="Times New Roman"/>
          <w:sz w:val="28"/>
          <w:szCs w:val="28"/>
        </w:rPr>
        <w:t>грамотах</w:t>
      </w:r>
      <w:proofErr w:type="gramEnd"/>
      <w:r w:rsidRPr="00D63638">
        <w:rPr>
          <w:rFonts w:ascii="Times New Roman" w:hAnsi="Times New Roman" w:cs="Times New Roman"/>
          <w:sz w:val="28"/>
          <w:szCs w:val="28"/>
        </w:rPr>
        <w:t>, приглашениях, визитных карточках должностных лиц органов местного самоуправления; а также использование его в качестве геральдической основы для изготовления знаков, эмблем, иной символики, оформления зрелищных мероприятий.</w:t>
      </w:r>
    </w:p>
    <w:p w:rsidR="00D63638" w:rsidRPr="00D63638" w:rsidRDefault="00EE37A3" w:rsidP="00EE37A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5.5. При одновременном размещении гербов Северного сельского поселения, Зимовниковского района, Ростовской области и Российской Федерации, герб РФ располагается левее центра, справа от него - герб Ростовской области (если стоять к флагам лицом), слева герба РФ располагается герб Зимовниковского района, а герб Северного сельского поселения - справа от герба РО.</w:t>
      </w:r>
    </w:p>
    <w:p w:rsidR="00D63638" w:rsidRPr="00D63638" w:rsidRDefault="00EE37A3" w:rsidP="00EE37A3">
      <w:pPr>
        <w:pStyle w:val="23"/>
        <w:tabs>
          <w:tab w:val="left" w:pos="567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5.6. Размер герба Северного сельского поселения не может превышать размеры Государственного герба Российской Федерации, герба Ростовской области и иных субъектов Российской Федерации, а высота размещения герба Северного сельского поселения не может превышать высоту размещения Государственного герба Российской Федерации, герба Ростовской области и Зимовниковского района.</w:t>
      </w:r>
    </w:p>
    <w:p w:rsidR="00D63638" w:rsidRPr="00D63638" w:rsidRDefault="00EE37A3" w:rsidP="00EE37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5.8. Порядок изготовления, использования, хранения и уничтожения бланков, печатей и иных носителей изображения герба Северного сельского поселения устанавливается органами местного самоуправления Северного сельского поселения.</w:t>
      </w:r>
    </w:p>
    <w:p w:rsidR="00D63638" w:rsidRPr="00D63638" w:rsidRDefault="00D63638" w:rsidP="00D6363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D63638" w:rsidP="00EE37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6. Порядок использования герба Северного сельского поселения</w:t>
      </w:r>
    </w:p>
    <w:p w:rsidR="00EE37A3" w:rsidRDefault="00D63638" w:rsidP="00EE37A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предприятиями, учреждениями и организациями, не находящимися</w:t>
      </w:r>
      <w:r w:rsidR="00EE3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638">
        <w:rPr>
          <w:rFonts w:ascii="Times New Roman" w:hAnsi="Times New Roman" w:cs="Times New Roman"/>
          <w:b/>
          <w:sz w:val="28"/>
          <w:szCs w:val="28"/>
        </w:rPr>
        <w:t xml:space="preserve">в муниципальной собственности, </w:t>
      </w:r>
    </w:p>
    <w:p w:rsidR="00D63638" w:rsidRPr="00D63638" w:rsidRDefault="00D63638" w:rsidP="00EE37A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а также физическими лицами</w:t>
      </w:r>
    </w:p>
    <w:p w:rsidR="00D63638" w:rsidRPr="00D63638" w:rsidRDefault="00D63638" w:rsidP="00EE37A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6.1. Порядок использования герба Северного сельского поселения предприятиями, учреждениями и организациями, не находящимися в муниципальной собственности, а также физическими лицами, строятся на договорной основе.</w:t>
      </w:r>
    </w:p>
    <w:p w:rsidR="00D63638" w:rsidRPr="00D63638" w:rsidRDefault="00EE37A3" w:rsidP="00EE37A3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6.2. Иные случаи использования герба Северного сельского поселения устанавливаются нормативными правовыми актами органов местного самоуправления и должностных лиц местного самоуправления.</w:t>
      </w:r>
    </w:p>
    <w:p w:rsidR="00D63638" w:rsidRPr="00D63638" w:rsidRDefault="00D63638" w:rsidP="00D63638">
      <w:pPr>
        <w:pStyle w:val="4"/>
        <w:spacing w:line="240" w:lineRule="auto"/>
        <w:rPr>
          <w:szCs w:val="28"/>
        </w:rPr>
      </w:pPr>
      <w:r w:rsidRPr="00D63638">
        <w:rPr>
          <w:szCs w:val="28"/>
        </w:rPr>
        <w:t>7. Ответственность за нарушение настоящего Положения</w:t>
      </w:r>
    </w:p>
    <w:p w:rsidR="00D63638" w:rsidRPr="00D63638" w:rsidRDefault="00D63638" w:rsidP="00D6363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3638" w:rsidRPr="00D63638" w:rsidRDefault="00EE37A3" w:rsidP="00EE3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 xml:space="preserve">7.1. Использование герба Северного сельского поселения с нарушением настоящего Положения, а также надругательство над гербом Северного </w:t>
      </w:r>
      <w:r w:rsidR="00D63638" w:rsidRPr="00D63638">
        <w:rPr>
          <w:rFonts w:ascii="Times New Roman" w:hAnsi="Times New Roman" w:cs="Times New Roman"/>
          <w:sz w:val="28"/>
          <w:szCs w:val="28"/>
        </w:rPr>
        <w:lastRenderedPageBreak/>
        <w:t>сельского поселения влечет за собой ответственность в соответствии с законодательством Российской Федерации.</w:t>
      </w:r>
    </w:p>
    <w:p w:rsidR="00D63638" w:rsidRPr="00D63638" w:rsidRDefault="00D63638" w:rsidP="00D6363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38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D63638" w:rsidRPr="00D63638" w:rsidRDefault="00EE37A3" w:rsidP="00EE37A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8.1. Внесение в состав (рисунок) герба Северного сельского поселения каких-либо внешних украшений, а также элементов официальных символов Ростовской области допустимо лишь в соответствии с законодательством Российской Федерации, нормативными правовыми актами Ростовской области. Эти изменения должны сопровождаться пересмотром статьи 3 настоящего Положения для отражения внесенных элементов в описании.</w:t>
      </w:r>
    </w:p>
    <w:p w:rsidR="00D63638" w:rsidRPr="00D63638" w:rsidRDefault="00EE37A3" w:rsidP="00EE37A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8.2. Право использования герба Северного сельского поселения принадлежит органам местного самоуправления Северного сельского поселения.</w:t>
      </w:r>
    </w:p>
    <w:p w:rsidR="00D63638" w:rsidRPr="00D63638" w:rsidRDefault="00EE37A3" w:rsidP="00EE37A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 xml:space="preserve">8.3. Герб Северного сельского поселения с момента утверждения его представительным органом местного самоуправления согласно Закону Российской Федерации от 9 июля </w:t>
      </w:r>
      <w:smartTag w:uri="urn:schemas-microsoft-com:office:smarttags" w:element="metricconverter">
        <w:smartTagPr>
          <w:attr w:name="ProductID" w:val="1993 г"/>
        </w:smartTagPr>
        <w:r w:rsidR="00D63638" w:rsidRPr="00D63638">
          <w:rPr>
            <w:rFonts w:ascii="Times New Roman" w:hAnsi="Times New Roman" w:cs="Times New Roman"/>
            <w:sz w:val="28"/>
            <w:szCs w:val="28"/>
          </w:rPr>
          <w:t>1993 г</w:t>
        </w:r>
      </w:smartTag>
      <w:r w:rsidR="00D63638" w:rsidRPr="00D63638">
        <w:rPr>
          <w:rFonts w:ascii="Times New Roman" w:hAnsi="Times New Roman" w:cs="Times New Roman"/>
          <w:sz w:val="28"/>
          <w:szCs w:val="28"/>
        </w:rPr>
        <w:t>. № 5351-1 «Об авторском праве и смежных правах» авторским правом не охраняется.</w:t>
      </w:r>
    </w:p>
    <w:p w:rsidR="00D63638" w:rsidRPr="00D63638" w:rsidRDefault="00EE37A3" w:rsidP="00EE37A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3638" w:rsidRPr="00D63638">
        <w:rPr>
          <w:rFonts w:ascii="Times New Roman" w:hAnsi="Times New Roman" w:cs="Times New Roman"/>
          <w:sz w:val="28"/>
          <w:szCs w:val="28"/>
        </w:rPr>
        <w:t>8.4. Контроль исполнения требований настоящего Положения возлагается на администрацию Северного сельского поселения.</w:t>
      </w:r>
    </w:p>
    <w:p w:rsidR="00D63638" w:rsidRPr="00D63638" w:rsidRDefault="00EE37A3" w:rsidP="00EE37A3">
      <w:pPr>
        <w:pStyle w:val="33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638" w:rsidRPr="00D63638">
        <w:rPr>
          <w:rFonts w:ascii="Times New Roman" w:hAnsi="Times New Roman" w:cs="Times New Roman"/>
          <w:sz w:val="28"/>
          <w:szCs w:val="28"/>
        </w:rPr>
        <w:t>8.5. Настоящее Положение вступает в силу со дня его официального опубликования.</w:t>
      </w:r>
    </w:p>
    <w:p w:rsidR="009A48D0" w:rsidRPr="00D63638" w:rsidRDefault="009A48D0" w:rsidP="009A48D0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9A48D0" w:rsidRPr="00D63638" w:rsidRDefault="009A48D0" w:rsidP="009A48D0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9A48D0" w:rsidRPr="00D63638" w:rsidRDefault="009A48D0" w:rsidP="009A48D0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9A48D0" w:rsidRDefault="009A48D0" w:rsidP="009A48D0">
      <w:pPr>
        <w:rPr>
          <w:lang w:eastAsia="ar-SA"/>
        </w:rPr>
      </w:pPr>
    </w:p>
    <w:p w:rsidR="009A48D0" w:rsidRDefault="009A48D0" w:rsidP="009A48D0">
      <w:pPr>
        <w:rPr>
          <w:lang w:eastAsia="ar-SA"/>
        </w:rPr>
      </w:pPr>
    </w:p>
    <w:p w:rsidR="009A48D0" w:rsidRDefault="009A48D0" w:rsidP="009A48D0">
      <w:pPr>
        <w:rPr>
          <w:lang w:eastAsia="ar-SA"/>
        </w:rPr>
      </w:pPr>
    </w:p>
    <w:p w:rsidR="009A48D0" w:rsidRDefault="009A48D0" w:rsidP="009A48D0">
      <w:pPr>
        <w:rPr>
          <w:lang w:eastAsia="ar-SA"/>
        </w:rPr>
      </w:pPr>
    </w:p>
    <w:p w:rsidR="00B63217" w:rsidRDefault="00B63217" w:rsidP="009A48D0">
      <w:pPr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7068BE" w:rsidRDefault="007068BE" w:rsidP="00B63217">
      <w:pPr>
        <w:spacing w:after="0" w:line="240" w:lineRule="auto"/>
        <w:jc w:val="right"/>
        <w:rPr>
          <w:lang w:eastAsia="ar-SA"/>
        </w:rPr>
      </w:pPr>
    </w:p>
    <w:p w:rsidR="00B63217" w:rsidRPr="00EE3B6C" w:rsidRDefault="00B63217" w:rsidP="00B632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2</w:t>
      </w:r>
    </w:p>
    <w:p w:rsidR="00B63217" w:rsidRPr="00EE3B6C" w:rsidRDefault="00B63217" w:rsidP="00B632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B63217" w:rsidRPr="00EE3B6C" w:rsidRDefault="00B63217" w:rsidP="00B632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B63217" w:rsidRPr="00EE3B6C" w:rsidRDefault="00B63217" w:rsidP="00B6321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B63217" w:rsidRDefault="00B63217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217" w:rsidRDefault="00B63217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217" w:rsidRDefault="00B63217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217" w:rsidRPr="00B63217" w:rsidRDefault="00B63217" w:rsidP="00B6321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63217" w:rsidRPr="00B63217" w:rsidRDefault="00B63217" w:rsidP="00B63217">
      <w:pPr>
        <w:pStyle w:val="2"/>
        <w:spacing w:line="240" w:lineRule="auto"/>
        <w:rPr>
          <w:sz w:val="28"/>
          <w:szCs w:val="28"/>
        </w:rPr>
      </w:pPr>
      <w:r w:rsidRPr="00B63217">
        <w:rPr>
          <w:sz w:val="28"/>
          <w:szCs w:val="28"/>
        </w:rPr>
        <w:t>О ФЛАГЕ МУНИЦИПАЛЬНОГО ОБРАЗОВАНИЯ</w:t>
      </w:r>
    </w:p>
    <w:p w:rsidR="00B63217" w:rsidRPr="00B63217" w:rsidRDefault="00B63217" w:rsidP="00B63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B63217" w:rsidRPr="00B63217" w:rsidRDefault="00B63217" w:rsidP="00B63217">
      <w:pPr>
        <w:pStyle w:val="31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Настоящим</w:t>
      </w:r>
      <w:r>
        <w:rPr>
          <w:rFonts w:ascii="Times New Roman" w:hAnsi="Times New Roman" w:cs="Times New Roman"/>
          <w:sz w:val="28"/>
          <w:szCs w:val="28"/>
        </w:rPr>
        <w:t xml:space="preserve"> положением устанавливается флаг</w:t>
      </w:r>
      <w:r w:rsidRPr="00B6321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217">
        <w:rPr>
          <w:rFonts w:ascii="Times New Roman" w:hAnsi="Times New Roman" w:cs="Times New Roman"/>
          <w:sz w:val="28"/>
          <w:szCs w:val="28"/>
        </w:rPr>
        <w:t>«Северное сельское поселение», его описание и порядок официального использования.</w:t>
      </w:r>
    </w:p>
    <w:p w:rsidR="00B63217" w:rsidRDefault="00B63217" w:rsidP="00B63217">
      <w:pPr>
        <w:pStyle w:val="31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63217" w:rsidRPr="00B63217" w:rsidRDefault="00B63217" w:rsidP="00B63217">
      <w:pPr>
        <w:pStyle w:val="31"/>
        <w:tabs>
          <w:tab w:val="left" w:pos="567"/>
        </w:tabs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63217" w:rsidRPr="00B63217" w:rsidRDefault="00B63217" w:rsidP="00B6321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 xml:space="preserve">1.1. Флаг муниципального образования «Северное сельское поселение» (далее – флаг Северного сельского поселения) составлен на основании герба Северного сельского поселения по правилам и соответствующим традициям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виксиллологии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и отражает исторические, культурные, социально-экономические, национальные и иные местные традиции.</w:t>
      </w:r>
    </w:p>
    <w:p w:rsidR="00B63217" w:rsidRPr="00B63217" w:rsidRDefault="00B63217" w:rsidP="00B63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1.2. Положение о флаге и оригинал изображения флага Северного сельского поселения хранятся в Администрации Северного сельского поселения и доступны для ознакомления всем заинтересованным лицам.</w:t>
      </w:r>
    </w:p>
    <w:p w:rsidR="00B63217" w:rsidRPr="00B63217" w:rsidRDefault="00B63217" w:rsidP="00B632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pStyle w:val="aa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2. Статус флага Северного сельского поселения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2.1. Флаг Северного сельского поселения является официальным символом Северного сельского поселения.</w:t>
      </w:r>
    </w:p>
    <w:p w:rsidR="00B63217" w:rsidRPr="00B63217" w:rsidRDefault="00B63217" w:rsidP="00B63217">
      <w:pPr>
        <w:pStyle w:val="aa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3217">
        <w:rPr>
          <w:rFonts w:ascii="Times New Roman" w:hAnsi="Times New Roman" w:cs="Times New Roman"/>
          <w:sz w:val="28"/>
          <w:szCs w:val="28"/>
        </w:rPr>
        <w:t>2.2. Флаг Северного сельского поселения подлежит внесению в Государственный геральдический регистр Российской Федерации.</w:t>
      </w:r>
    </w:p>
    <w:p w:rsidR="00B63217" w:rsidRPr="00B63217" w:rsidRDefault="00B63217" w:rsidP="00B63217">
      <w:pPr>
        <w:pStyle w:val="aa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3. Описание и обоснование символики флага Северного сельского поселения</w:t>
      </w:r>
    </w:p>
    <w:p w:rsidR="00B63217" w:rsidRPr="00B63217" w:rsidRDefault="00B63217" w:rsidP="00B63217">
      <w:pPr>
        <w:pStyle w:val="aa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pStyle w:val="21"/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3.1. Описание флага Северного сельского поселения:</w:t>
      </w:r>
    </w:p>
    <w:p w:rsidR="00B63217" w:rsidRPr="00B63217" w:rsidRDefault="00B63217" w:rsidP="00B63217">
      <w:pPr>
        <w:pStyle w:val="21"/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63217">
        <w:rPr>
          <w:rFonts w:ascii="Times New Roman" w:hAnsi="Times New Roman" w:cs="Times New Roman"/>
          <w:b/>
          <w:i/>
          <w:sz w:val="28"/>
          <w:szCs w:val="28"/>
        </w:rPr>
        <w:t>Прямоугольное полотнище с отношением ширины к длине 2:3, воспроизводящее композицию герба Северного сельского поселения в красном, зеленом, желтом и белом цветах.</w:t>
      </w:r>
    </w:p>
    <w:p w:rsidR="00B63217" w:rsidRPr="00B63217" w:rsidRDefault="00B63217" w:rsidP="00B632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63217" w:rsidRPr="00B63217" w:rsidRDefault="00B63217" w:rsidP="00B63217">
      <w:pPr>
        <w:pStyle w:val="2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3.2. Обоснование символики флага Северного сельского поселения:</w:t>
      </w:r>
    </w:p>
    <w:p w:rsidR="00B63217" w:rsidRPr="00B63217" w:rsidRDefault="00B63217" w:rsidP="00B63217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- колодец - </w:t>
      </w:r>
      <w:r w:rsidRPr="00B63217">
        <w:rPr>
          <w:rFonts w:ascii="Times New Roman" w:hAnsi="Times New Roman" w:cs="Times New Roman"/>
          <w:sz w:val="28"/>
          <w:szCs w:val="28"/>
        </w:rPr>
        <w:t xml:space="preserve">живописная балка, колодец с пресной водой, бескрайние луга еще в 1910-1913 годах привлекли переселенцев из хутора Рубашкин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слободы. Среди них были семьи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Гайдиных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. В 1917-1921 </w:t>
      </w:r>
      <w:r w:rsidRPr="00B63217">
        <w:rPr>
          <w:rFonts w:ascii="Times New Roman" w:hAnsi="Times New Roman" w:cs="Times New Roman"/>
          <w:sz w:val="28"/>
          <w:szCs w:val="28"/>
        </w:rPr>
        <w:lastRenderedPageBreak/>
        <w:t xml:space="preserve">годах часть семей переезжает на берега степной речушки </w:t>
      </w:r>
      <w:proofErr w:type="gramStart"/>
      <w:r w:rsidRPr="00B63217">
        <w:rPr>
          <w:rFonts w:ascii="Times New Roman" w:hAnsi="Times New Roman" w:cs="Times New Roman"/>
          <w:sz w:val="28"/>
          <w:szCs w:val="28"/>
        </w:rPr>
        <w:t>Мазанки</w:t>
      </w:r>
      <w:proofErr w:type="gramEnd"/>
      <w:r w:rsidRPr="00B63217">
        <w:rPr>
          <w:rFonts w:ascii="Times New Roman" w:hAnsi="Times New Roman" w:cs="Times New Roman"/>
          <w:sz w:val="28"/>
          <w:szCs w:val="28"/>
        </w:rPr>
        <w:t xml:space="preserve"> и называют свое поселение Ново-Рубашкин, а прежнее - Старо-Рубашкин. К ним добавляются переселенцы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Редкозубовы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из Воронежской губернии.</w:t>
      </w:r>
    </w:p>
    <w:p w:rsidR="00B63217" w:rsidRPr="00B63217" w:rsidRDefault="00B63217" w:rsidP="00B6321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- золото на лазури - </w:t>
      </w:r>
      <w:r w:rsidRPr="00B63217">
        <w:rPr>
          <w:rFonts w:ascii="Times New Roman" w:hAnsi="Times New Roman" w:cs="Times New Roman"/>
          <w:sz w:val="28"/>
          <w:szCs w:val="28"/>
        </w:rPr>
        <w:t xml:space="preserve">хутор Ульяновский основали переселенцы из хуторов Бударка и Васильева балка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Котельниковской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волости Царицынского уезда. Но их исторической родиной была Малороссия: Запорожье и Полтавщина.</w:t>
      </w:r>
    </w:p>
    <w:p w:rsidR="00B63217" w:rsidRPr="00B63217" w:rsidRDefault="00B63217" w:rsidP="00B63217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-8 пшеничных колосьев </w:t>
      </w:r>
      <w:r w:rsidRPr="00B63217">
        <w:rPr>
          <w:rFonts w:ascii="Times New Roman" w:hAnsi="Times New Roman" w:cs="Times New Roman"/>
          <w:sz w:val="28"/>
          <w:szCs w:val="28"/>
        </w:rPr>
        <w:t xml:space="preserve">– 8 населенных пунктов поселения. Колосья, положенные в таком порядке, напоминают северное сияние, косвенно указывающие на название поселения; </w:t>
      </w:r>
    </w:p>
    <w:p w:rsidR="00B63217" w:rsidRPr="00B63217" w:rsidRDefault="00B63217" w:rsidP="00B63217">
      <w:pPr>
        <w:pStyle w:val="ac"/>
        <w:spacing w:after="0" w:afterAutospacing="0"/>
        <w:jc w:val="both"/>
        <w:rPr>
          <w:sz w:val="28"/>
          <w:szCs w:val="28"/>
        </w:rPr>
      </w:pPr>
      <w:r w:rsidRPr="00B63217">
        <w:rPr>
          <w:sz w:val="28"/>
          <w:szCs w:val="28"/>
        </w:rPr>
        <w:t xml:space="preserve">- паровозное колесо - на 18 км севернее от станции Калмыцкой (Зимовники) в 1895 году основывается железнодорожная станция </w:t>
      </w:r>
      <w:proofErr w:type="spellStart"/>
      <w:r w:rsidRPr="00B63217">
        <w:rPr>
          <w:sz w:val="28"/>
          <w:szCs w:val="28"/>
        </w:rPr>
        <w:t>Гашун</w:t>
      </w:r>
      <w:proofErr w:type="spellEnd"/>
      <w:r w:rsidRPr="00B63217">
        <w:rPr>
          <w:sz w:val="28"/>
          <w:szCs w:val="28"/>
        </w:rPr>
        <w:t>. В 1898 году строительство вокзала, резервуара - водонапорной башни, домов для обслуживающего персонала, к работе приступили дежурные, стрелочники, обходчики. По линии стали курсировать рабочие поезда;</w:t>
      </w:r>
    </w:p>
    <w:p w:rsidR="00B63217" w:rsidRPr="00B63217" w:rsidRDefault="00B63217" w:rsidP="00B63217">
      <w:pPr>
        <w:pStyle w:val="ac"/>
        <w:spacing w:after="0" w:afterAutospacing="0"/>
        <w:jc w:val="both"/>
        <w:rPr>
          <w:b/>
          <w:sz w:val="28"/>
          <w:szCs w:val="28"/>
        </w:rPr>
      </w:pPr>
      <w:r w:rsidRPr="00B63217">
        <w:rPr>
          <w:b/>
          <w:sz w:val="28"/>
          <w:szCs w:val="28"/>
        </w:rPr>
        <w:t xml:space="preserve">- золото </w:t>
      </w:r>
      <w:r w:rsidRPr="00B63217">
        <w:rPr>
          <w:sz w:val="28"/>
          <w:szCs w:val="28"/>
        </w:rPr>
        <w:t xml:space="preserve">(жёлтый цвет) -  символизирует достаток, процветание, стабильность, почёт и уважение, интеллект, а также говорит о верности традициям, трудовой славе и заслугах местных жителей; </w:t>
      </w:r>
    </w:p>
    <w:p w:rsidR="00B63217" w:rsidRPr="00B63217" w:rsidRDefault="00B63217" w:rsidP="00B63217">
      <w:pPr>
        <w:overflowPunct w:val="0"/>
        <w:autoSpaceDE w:val="0"/>
        <w:autoSpaceDN w:val="0"/>
        <w:adjustRightInd w:val="0"/>
        <w:spacing w:after="0"/>
        <w:ind w:left="-142" w:firstLine="142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- серебро </w:t>
      </w:r>
      <w:r w:rsidRPr="00B63217">
        <w:rPr>
          <w:rFonts w:ascii="Times New Roman" w:hAnsi="Times New Roman" w:cs="Times New Roman"/>
          <w:sz w:val="28"/>
          <w:szCs w:val="28"/>
        </w:rPr>
        <w:t>(белый цвет) -  в геральдике символ чистоты, совершенства, мира, взаимопонимания и сотрудничества</w:t>
      </w:r>
    </w:p>
    <w:p w:rsidR="00B63217" w:rsidRPr="00B63217" w:rsidRDefault="00B63217" w:rsidP="00B63217">
      <w:pPr>
        <w:overflowPunct w:val="0"/>
        <w:autoSpaceDE w:val="0"/>
        <w:autoSpaceDN w:val="0"/>
        <w:adjustRightInd w:val="0"/>
        <w:spacing w:after="0"/>
        <w:ind w:left="-142" w:firstLine="14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- червлёный (красный цвет)</w:t>
      </w:r>
      <w:r w:rsidRPr="00B6321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B63217">
        <w:rPr>
          <w:rFonts w:ascii="Times New Roman" w:hAnsi="Times New Roman" w:cs="Times New Roman"/>
          <w:sz w:val="28"/>
          <w:szCs w:val="28"/>
        </w:rPr>
        <w:t>символ труда, красоты, мужества, силы; в гербе он также подчёркивает сохранившиеся самобытные традиции и память о людях, отдавших жизни, защищая свою Родину;</w:t>
      </w:r>
    </w:p>
    <w:p w:rsidR="00B63217" w:rsidRPr="00B63217" w:rsidRDefault="00B63217" w:rsidP="00B63217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 xml:space="preserve">- </w:t>
      </w:r>
      <w:r w:rsidRPr="00B63217">
        <w:rPr>
          <w:rFonts w:ascii="Times New Roman" w:hAnsi="Times New Roman" w:cs="Times New Roman"/>
          <w:b/>
          <w:sz w:val="28"/>
          <w:szCs w:val="28"/>
        </w:rPr>
        <w:t xml:space="preserve"> изумруд (зеленый) цвет – </w:t>
      </w:r>
      <w:r w:rsidRPr="00B63217">
        <w:rPr>
          <w:rFonts w:ascii="Times New Roman" w:hAnsi="Times New Roman" w:cs="Times New Roman"/>
          <w:sz w:val="28"/>
          <w:szCs w:val="28"/>
        </w:rPr>
        <w:t xml:space="preserve">символизирует развитое сельское хозяйство, стремление к новому, обновление жизни. </w:t>
      </w:r>
    </w:p>
    <w:p w:rsidR="00B63217" w:rsidRPr="00B63217" w:rsidRDefault="00B63217" w:rsidP="00B63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3217">
        <w:rPr>
          <w:rFonts w:ascii="Times New Roman" w:hAnsi="Times New Roman" w:cs="Times New Roman"/>
          <w:sz w:val="28"/>
          <w:szCs w:val="28"/>
        </w:rPr>
        <w:t>3.3. Автор:</w:t>
      </w:r>
    </w:p>
    <w:p w:rsidR="00B63217" w:rsidRPr="00B63217" w:rsidRDefault="00B63217" w:rsidP="00B63217">
      <w:pPr>
        <w:pStyle w:val="31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 xml:space="preserve">- идея флага, компьютерный дизайн и обоснование символики Олег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Тесля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(г</w:t>
      </w:r>
      <w:proofErr w:type="gramStart"/>
      <w:r w:rsidRPr="00B6321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63217">
        <w:rPr>
          <w:rFonts w:ascii="Times New Roman" w:hAnsi="Times New Roman" w:cs="Times New Roman"/>
          <w:sz w:val="28"/>
          <w:szCs w:val="28"/>
        </w:rPr>
        <w:t xml:space="preserve">аганрог) </w:t>
      </w:r>
    </w:p>
    <w:p w:rsidR="00B63217" w:rsidRPr="00B63217" w:rsidRDefault="00B63217" w:rsidP="00B632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pStyle w:val="3"/>
        <w:tabs>
          <w:tab w:val="left" w:pos="567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  </w:t>
      </w:r>
      <w:r w:rsidRPr="00B63217">
        <w:rPr>
          <w:b/>
          <w:szCs w:val="28"/>
        </w:rPr>
        <w:t>4. Порядок воспроизведения флага Северного сельского поселения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4.1. Воспроизведение флага Северного сельского поселения, независимо от его размеров и техники исполнения, должно точно соответствовать геральдическому описанию, приведенному в пункте 3.1. статьи 3 настоящего Положения.</w:t>
      </w:r>
    </w:p>
    <w:p w:rsidR="00B63217" w:rsidRPr="00B63217" w:rsidRDefault="00B63217" w:rsidP="00B63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 xml:space="preserve">Ответственность за искажение рисунка флага, или изменение композиции или цветов, выходящее за пределы </w:t>
      </w:r>
      <w:proofErr w:type="spellStart"/>
      <w:r w:rsidRPr="00B63217">
        <w:rPr>
          <w:rFonts w:ascii="Times New Roman" w:hAnsi="Times New Roman" w:cs="Times New Roman"/>
          <w:sz w:val="28"/>
          <w:szCs w:val="28"/>
        </w:rPr>
        <w:t>геральдически</w:t>
      </w:r>
      <w:proofErr w:type="spellEnd"/>
      <w:r w:rsidRPr="00B63217">
        <w:rPr>
          <w:rFonts w:ascii="Times New Roman" w:hAnsi="Times New Roman" w:cs="Times New Roman"/>
          <w:sz w:val="28"/>
          <w:szCs w:val="28"/>
        </w:rPr>
        <w:t xml:space="preserve"> допустимого, несет исполнитель допущенных искажений или изменений.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5. Порядок официального использования флага 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Северного сельского поселения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5.1. Флаг Северного сельского поселения поднят постоянно: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lastRenderedPageBreak/>
        <w:t>- на зданиях органов местного самоуправления; предприятий, учреждений и организаций, находящихся в муниципальной собственности;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на официальных представительствах Северного сельского поселения за пределами Северного сельского поселения, Ростовской области, Российской Федерации.</w:t>
      </w:r>
    </w:p>
    <w:p w:rsidR="00B63217" w:rsidRPr="00B63217" w:rsidRDefault="00B63217" w:rsidP="00B63217">
      <w:pPr>
        <w:pStyle w:val="3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5.2. Флаг Северного сельского поселения установлен постоянно в залах заседаний органов местного самоуправления, рабочих кабинетах выборных должностных лиц местного самоуправления; предприятий, учреждений и организаций, находящихся в муниципальной собственности.</w:t>
      </w:r>
    </w:p>
    <w:p w:rsidR="00B63217" w:rsidRPr="00B63217" w:rsidRDefault="00B63217" w:rsidP="00B63217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3217">
        <w:rPr>
          <w:rFonts w:ascii="Times New Roman" w:hAnsi="Times New Roman" w:cs="Times New Roman"/>
          <w:sz w:val="28"/>
          <w:szCs w:val="28"/>
        </w:rPr>
        <w:t>5.3. Флаг Северного сельского поселения размещается на транспортных средствах главы администрации Северного сельского поселения, иных выборных должностных лиц местного самоуправления;</w:t>
      </w:r>
    </w:p>
    <w:p w:rsidR="00B63217" w:rsidRPr="00B63217" w:rsidRDefault="00B63217" w:rsidP="00B63217">
      <w:pPr>
        <w:pStyle w:val="2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на транспортных средствах, находящихся в муниципальной собственности.</w:t>
      </w:r>
    </w:p>
    <w:p w:rsidR="00B63217" w:rsidRPr="00B63217" w:rsidRDefault="00B63217" w:rsidP="00B6321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5.4. Флаг Северного сельского поселения поднимается (устанавливается) во время официальных церемоний и других торжественных мероприятий, проводимых органами местного самоуправления.</w:t>
      </w:r>
    </w:p>
    <w:p w:rsidR="00B63217" w:rsidRPr="00B63217" w:rsidRDefault="00B63217" w:rsidP="00B6321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3217">
        <w:rPr>
          <w:rFonts w:ascii="Times New Roman" w:hAnsi="Times New Roman" w:cs="Times New Roman"/>
          <w:sz w:val="28"/>
          <w:szCs w:val="28"/>
        </w:rPr>
        <w:t>5.5. Флаг Северного сельского поселения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семейных торжеств.</w:t>
      </w:r>
    </w:p>
    <w:p w:rsidR="00B63217" w:rsidRPr="00B63217" w:rsidRDefault="00B63217" w:rsidP="00B63217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5.6. В знак траура к верхней части древка флага Северного сельского поселения крепится черная лента, длина которой равна длине полотнища флага. В знак траура флаг Северного сельского поселения, поднятый на мачте или флагштоке, должен быть приспущен до половины высоты мачты (флагштока).</w:t>
      </w:r>
    </w:p>
    <w:p w:rsidR="00B63217" w:rsidRPr="00B63217" w:rsidRDefault="00B63217" w:rsidP="00B63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5.7. При одновременном подъеме (размещении) флагов Северного сельского поселения, Ростовской области и Российской Федерации, флаг РФ располагается в центре, слева -  флаг Ростовской области (если стоять к флагам лицом), а флаг Северного сельского поселения - справа от флага РФ.</w:t>
      </w:r>
    </w:p>
    <w:p w:rsidR="00B63217" w:rsidRPr="00B63217" w:rsidRDefault="00B63217" w:rsidP="00B6321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5.8. При одновременном подъеме (размещении) флагов Северного сельского поселения, Зимовниковского района, Ростовской области и Российской Федерации, флаг РФ располагается левее центра, справа от него - флаг Ростовской области (если стоять к флагам лицом), слева флага РФ располагается флаг Зимовниковского района, а флаг Северного сельского поселения - справа от флага РО.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63217">
        <w:rPr>
          <w:rFonts w:ascii="Times New Roman" w:hAnsi="Times New Roman" w:cs="Times New Roman"/>
          <w:sz w:val="28"/>
          <w:szCs w:val="28"/>
        </w:rPr>
        <w:t>5.9.При одновременном подъёме (размещении) нечётного числа флагов (но более трех), Государственный флаг Российской Федерации располагается в центре (если стоять к флагам лицом).</w:t>
      </w:r>
    </w:p>
    <w:p w:rsidR="00B63217" w:rsidRPr="00B63217" w:rsidRDefault="000A79DF" w:rsidP="000A79DF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 xml:space="preserve">5.10. Размер флага Северного сельского поселения не может превышать размеры Государственного флага Российской Федерации, флага Ростовской области и иных субъектов Российской Федерации, а высота подъёма флага Северного сельского поселения не может быть больше высоты подъема </w:t>
      </w:r>
      <w:r w:rsidR="00B63217" w:rsidRPr="00B63217">
        <w:rPr>
          <w:rFonts w:ascii="Times New Roman" w:hAnsi="Times New Roman" w:cs="Times New Roman"/>
          <w:sz w:val="28"/>
          <w:szCs w:val="28"/>
        </w:rPr>
        <w:lastRenderedPageBreak/>
        <w:t>Государственного флага Российской Федерации, флага Ростовской области и флага Зимовниковского района.</w:t>
      </w: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 xml:space="preserve">5.11. Изображение флага Северного сельского поселения может быть использовано в качестве элемента или геральдической основы на отличительных знаках, наградах главы администрации Северного сельского поселения и Совета депутатов Северного сельского поселения. </w:t>
      </w:r>
    </w:p>
    <w:p w:rsidR="00B63217" w:rsidRPr="00B63217" w:rsidRDefault="000A79DF" w:rsidP="000A79DF">
      <w:pPr>
        <w:pStyle w:val="2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63217" w:rsidRPr="00B63217">
        <w:rPr>
          <w:rFonts w:ascii="Times New Roman" w:hAnsi="Times New Roman" w:cs="Times New Roman"/>
          <w:sz w:val="28"/>
          <w:szCs w:val="28"/>
        </w:rPr>
        <w:t>2. Рисунок флага Северного сельского поселения может помещаться на бланках:</w:t>
      </w:r>
    </w:p>
    <w:p w:rsidR="00B63217" w:rsidRPr="00B63217" w:rsidRDefault="00B63217" w:rsidP="000A79DF">
      <w:pPr>
        <w:pStyle w:val="2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главы администрации Северного сельского поселения и иных выборных должностных лиц местного самоуправления;</w:t>
      </w:r>
    </w:p>
    <w:p w:rsidR="00B63217" w:rsidRPr="00B63217" w:rsidRDefault="00B63217" w:rsidP="000A79DF">
      <w:pPr>
        <w:pStyle w:val="2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руководителей предприятий, учреждений и организаций, находящихся в муниципальной собственности;</w:t>
      </w:r>
    </w:p>
    <w:p w:rsidR="00B63217" w:rsidRPr="00B63217" w:rsidRDefault="00B63217" w:rsidP="000A79DF">
      <w:pPr>
        <w:pStyle w:val="2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нормативных правовых актов органов местного самоуправления и должностных лиц местного самоуправления;</w:t>
      </w:r>
    </w:p>
    <w:p w:rsidR="00B63217" w:rsidRPr="00B63217" w:rsidRDefault="00B63217" w:rsidP="000A79DF">
      <w:pPr>
        <w:pStyle w:val="2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на официальных изданиях органов местного самоуправления, предприятий, учреждений и организаций, находящихся в муниципальной собственности.</w:t>
      </w:r>
    </w:p>
    <w:p w:rsidR="00B63217" w:rsidRPr="00B63217" w:rsidRDefault="00B63217" w:rsidP="000A79DF">
      <w:pPr>
        <w:pStyle w:val="2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>- на удостоверениях главы администрации,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 иных органов местного самоуправления; служащих (работников) предприятий, учреждений и организаций, находящихся в муниципальной собственности;</w:t>
      </w:r>
    </w:p>
    <w:p w:rsidR="00B63217" w:rsidRPr="00B63217" w:rsidRDefault="000A79DF" w:rsidP="000A7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 xml:space="preserve">- отличительных </w:t>
      </w:r>
      <w:proofErr w:type="gramStart"/>
      <w:r w:rsidR="00B63217" w:rsidRPr="00B63217">
        <w:rPr>
          <w:rFonts w:ascii="Times New Roman" w:hAnsi="Times New Roman" w:cs="Times New Roman"/>
          <w:sz w:val="28"/>
          <w:szCs w:val="28"/>
        </w:rPr>
        <w:t>знаках</w:t>
      </w:r>
      <w:proofErr w:type="gramEnd"/>
      <w:r w:rsidR="00B63217" w:rsidRPr="00B63217">
        <w:rPr>
          <w:rFonts w:ascii="Times New Roman" w:hAnsi="Times New Roman" w:cs="Times New Roman"/>
          <w:sz w:val="28"/>
          <w:szCs w:val="28"/>
        </w:rPr>
        <w:t>, наградах главы администрации Северного сельского поселения;</w:t>
      </w:r>
    </w:p>
    <w:p w:rsidR="00B63217" w:rsidRPr="00B63217" w:rsidRDefault="000A79DF" w:rsidP="000A79D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</w:t>
      </w:r>
      <w:r w:rsidR="00B63217" w:rsidRPr="00B63217">
        <w:rPr>
          <w:rFonts w:ascii="Times New Roman" w:hAnsi="Times New Roman" w:cs="Times New Roman"/>
          <w:spacing w:val="-2"/>
          <w:sz w:val="28"/>
          <w:szCs w:val="28"/>
        </w:rPr>
        <w:t xml:space="preserve">- отличительных </w:t>
      </w:r>
      <w:proofErr w:type="gramStart"/>
      <w:r w:rsidR="00B63217" w:rsidRPr="00B63217">
        <w:rPr>
          <w:rFonts w:ascii="Times New Roman" w:hAnsi="Times New Roman" w:cs="Times New Roman"/>
          <w:spacing w:val="-2"/>
          <w:sz w:val="28"/>
          <w:szCs w:val="28"/>
        </w:rPr>
        <w:t>знаках</w:t>
      </w:r>
      <w:proofErr w:type="gramEnd"/>
      <w:r w:rsidR="00B63217" w:rsidRPr="00B63217">
        <w:rPr>
          <w:rFonts w:ascii="Times New Roman" w:hAnsi="Times New Roman" w:cs="Times New Roman"/>
          <w:spacing w:val="-2"/>
          <w:sz w:val="28"/>
          <w:szCs w:val="28"/>
        </w:rPr>
        <w:t>, наградах представительного органа местного самоуправления;</w:t>
      </w:r>
    </w:p>
    <w:p w:rsidR="00B63217" w:rsidRPr="00B63217" w:rsidRDefault="000A79DF" w:rsidP="000A79DF">
      <w:pPr>
        <w:pStyle w:val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217" w:rsidRPr="00B63217">
        <w:rPr>
          <w:rFonts w:ascii="Times New Roman" w:hAnsi="Times New Roman" w:cs="Times New Roman"/>
          <w:sz w:val="28"/>
          <w:szCs w:val="28"/>
        </w:rPr>
        <w:t>- на транспортных средствах, находящихся в муниципальной собственности.</w:t>
      </w:r>
    </w:p>
    <w:p w:rsidR="00B63217" w:rsidRPr="00B63217" w:rsidRDefault="000A79DF" w:rsidP="000A79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 xml:space="preserve">5.13. Допускается размещение изображения флага Северного сельского поселения </w:t>
      </w:r>
      <w:proofErr w:type="gramStart"/>
      <w:r w:rsidR="00B63217" w:rsidRPr="00B6321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63217" w:rsidRPr="00B63217">
        <w:rPr>
          <w:rFonts w:ascii="Times New Roman" w:hAnsi="Times New Roman" w:cs="Times New Roman"/>
          <w:sz w:val="28"/>
          <w:szCs w:val="28"/>
        </w:rPr>
        <w:t>: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321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63217">
        <w:rPr>
          <w:rFonts w:ascii="Times New Roman" w:hAnsi="Times New Roman" w:cs="Times New Roman"/>
          <w:sz w:val="28"/>
          <w:szCs w:val="28"/>
        </w:rPr>
        <w:t>изданиях</w:t>
      </w:r>
      <w:proofErr w:type="gramEnd"/>
      <w:r w:rsidRPr="00B63217">
        <w:rPr>
          <w:rFonts w:ascii="Times New Roman" w:hAnsi="Times New Roman" w:cs="Times New Roman"/>
          <w:sz w:val="28"/>
          <w:szCs w:val="28"/>
        </w:rPr>
        <w:t xml:space="preserve"> печатных средств массовой информации, краеведческих изданиях Северного сельского поселения;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217">
        <w:rPr>
          <w:rFonts w:ascii="Times New Roman" w:hAnsi="Times New Roman" w:cs="Times New Roman"/>
          <w:sz w:val="28"/>
          <w:szCs w:val="28"/>
        </w:rPr>
        <w:t>- грамотах, приглашениях, визитных карточках должностных лиц органов местного самоуправления, депутатов</w:t>
      </w:r>
      <w:r w:rsidRPr="00B63217">
        <w:rPr>
          <w:rFonts w:ascii="Times New Roman" w:hAnsi="Times New Roman" w:cs="Times New Roman"/>
          <w:spacing w:val="-2"/>
          <w:sz w:val="28"/>
          <w:szCs w:val="28"/>
        </w:rPr>
        <w:t xml:space="preserve"> представительного органа местного самоуправления</w:t>
      </w:r>
      <w:r w:rsidRPr="00B63217">
        <w:rPr>
          <w:rFonts w:ascii="Times New Roman" w:hAnsi="Times New Roman" w:cs="Times New Roman"/>
          <w:sz w:val="28"/>
          <w:szCs w:val="28"/>
        </w:rPr>
        <w:t>; а также использование его в качестве геральдической основы для изготовления знаков, эмблем, иной символики, оформления зрелищных мероприятий.</w:t>
      </w:r>
      <w:proofErr w:type="gramEnd"/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5.14. Порядок изготовления, использования, хранения и уничтожения бланков, печатей и иных носителей изображения флага Северного сельского поселения устанавливается органами местного самоуправления Северного сельского поселения.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6. Порядок использования флага Северного сельского поселения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предприятиями, учреждениями и организациями,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gramStart"/>
      <w:r w:rsidRPr="00B63217">
        <w:rPr>
          <w:rFonts w:ascii="Times New Roman" w:hAnsi="Times New Roman" w:cs="Times New Roman"/>
          <w:b/>
          <w:sz w:val="28"/>
          <w:szCs w:val="28"/>
        </w:rPr>
        <w:t>находящихся</w:t>
      </w:r>
      <w:proofErr w:type="gramEnd"/>
      <w:r w:rsidRPr="00B63217">
        <w:rPr>
          <w:rFonts w:ascii="Times New Roman" w:hAnsi="Times New Roman" w:cs="Times New Roman"/>
          <w:b/>
          <w:sz w:val="28"/>
          <w:szCs w:val="28"/>
        </w:rPr>
        <w:t xml:space="preserve"> в муниципальной собственности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6.1. Порядок использования флага Северного сельского поселения предприятиями, учреждениями и организациями, не находящимися в муниципальной собственности, строится на договорной основе.</w:t>
      </w:r>
    </w:p>
    <w:p w:rsidR="00B63217" w:rsidRPr="00B63217" w:rsidRDefault="000A79DF" w:rsidP="000A79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6.2. Иные случаи использования флага Северного сельского поселения устанавливаются правовыми актами органов местного самоуправления и должностных лиц местного самоуправления.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217" w:rsidRPr="00B63217" w:rsidRDefault="00B63217" w:rsidP="00B63217">
      <w:pPr>
        <w:pStyle w:val="4"/>
        <w:spacing w:line="240" w:lineRule="auto"/>
        <w:rPr>
          <w:szCs w:val="28"/>
        </w:rPr>
      </w:pPr>
      <w:r w:rsidRPr="00B63217">
        <w:rPr>
          <w:szCs w:val="28"/>
        </w:rPr>
        <w:t>7. Ответственность за нарушение настоящего Положения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7.1. Использование флага Северного сельского поселения с нарушением настоящего Положения, а также надругательство над флагом Северного сельского поселения влечет за собой ответственность в соответствии с законодательством Российской Федерации.</w:t>
      </w:r>
    </w:p>
    <w:p w:rsidR="00B63217" w:rsidRPr="00B63217" w:rsidRDefault="00B63217" w:rsidP="00B6321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17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B63217" w:rsidRPr="00B63217" w:rsidRDefault="00B63217" w:rsidP="00B63217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217" w:rsidRPr="00B63217" w:rsidRDefault="000A79DF" w:rsidP="000A79DF">
      <w:pPr>
        <w:pStyle w:val="33"/>
        <w:tabs>
          <w:tab w:val="left" w:pos="56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8.1. Внесение в состав (рисунок) флага Северного сельского поселения каких-либо изменений или дополнений, а также элементов официальных символов Ростовской области допустимо лишь в соответствии с законодательством Российской Федерации, нормативными правовыми актами Ростовской области. Эти изменения должны сопровождаться пересмотром статьи 3 настоящего Положения для отражения внесенных элементов в описании.</w:t>
      </w: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8.2. Право использования флага Северного сельского поселения принадлежит органам местного самоуправления Северного сельского поселения.</w:t>
      </w: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 xml:space="preserve">8.3. Флаг Северного сельского поселения с момента утверждения его представительным органом местного самоуправления согласно Закону Российской Федерации от 9 июля </w:t>
      </w:r>
      <w:smartTag w:uri="urn:schemas-microsoft-com:office:smarttags" w:element="place">
        <w:smartTagPr>
          <w:attr w:name="ProductID" w:val="1993 г"/>
        </w:smartTagPr>
        <w:r w:rsidR="00B63217" w:rsidRPr="00B63217">
          <w:rPr>
            <w:rFonts w:ascii="Times New Roman" w:hAnsi="Times New Roman" w:cs="Times New Roman"/>
            <w:sz w:val="28"/>
            <w:szCs w:val="28"/>
          </w:rPr>
          <w:t>1993 г</w:t>
        </w:r>
      </w:smartTag>
      <w:r w:rsidR="00B63217" w:rsidRPr="00B63217">
        <w:rPr>
          <w:rFonts w:ascii="Times New Roman" w:hAnsi="Times New Roman" w:cs="Times New Roman"/>
          <w:sz w:val="28"/>
          <w:szCs w:val="28"/>
        </w:rPr>
        <w:t>. № 5351-1 «Об авторском праве и смежных правах» авторским правом не охраняется.</w:t>
      </w:r>
    </w:p>
    <w:p w:rsidR="00B63217" w:rsidRPr="00B63217" w:rsidRDefault="000A79DF" w:rsidP="000A79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8.4. Контроль исполнения требований настоящего Положения возлагается на администрацию Северного сельского поселения.</w:t>
      </w:r>
    </w:p>
    <w:p w:rsidR="00B63217" w:rsidRPr="00B63217" w:rsidRDefault="000A79DF" w:rsidP="000A79D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217" w:rsidRPr="00B63217">
        <w:rPr>
          <w:rFonts w:ascii="Times New Roman" w:hAnsi="Times New Roman" w:cs="Times New Roman"/>
          <w:sz w:val="28"/>
          <w:szCs w:val="28"/>
        </w:rPr>
        <w:t>8.5. Настоящее Положение вступает в силу со дня его официального опубликования.</w:t>
      </w: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2E14" w:rsidRPr="00EE3B6C" w:rsidRDefault="00B63217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</w:t>
      </w:r>
      <w:r w:rsidR="000A79DF">
        <w:rPr>
          <w:rFonts w:ascii="Times New Roman" w:eastAsia="Times New Roman" w:hAnsi="Times New Roman" w:cs="Times New Roman"/>
          <w:sz w:val="24"/>
          <w:szCs w:val="24"/>
          <w:lang w:eastAsia="ar-SA"/>
        </w:rPr>
        <w:t>иложение № 3</w:t>
      </w:r>
    </w:p>
    <w:p w:rsidR="00BD2E14" w:rsidRPr="00EE3B6C" w:rsidRDefault="00BD2E14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BD2E14" w:rsidRPr="00EE3B6C" w:rsidRDefault="00BD2E14" w:rsidP="00BD2E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BD2E14" w:rsidRPr="00EE3B6C" w:rsidRDefault="00BD2E14" w:rsidP="00BD2E1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BD2E14" w:rsidRDefault="0076581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3429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D0C46" w:rsidRPr="00DD0C46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                           </w:t>
      </w:r>
      <w:r w:rsidR="00DD0C46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     </w:t>
      </w:r>
    </w:p>
    <w:p w:rsidR="00BD2E14" w:rsidRDefault="00BD2E14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BD2E14" w:rsidRPr="00BD2E14" w:rsidRDefault="00BD2E14" w:rsidP="00BD2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14">
        <w:rPr>
          <w:rFonts w:ascii="Times New Roman" w:hAnsi="Times New Roman" w:cs="Times New Roman"/>
          <w:b/>
          <w:sz w:val="28"/>
          <w:szCs w:val="28"/>
        </w:rPr>
        <w:t>РИСУНОК ФЛАГА</w:t>
      </w:r>
    </w:p>
    <w:p w:rsidR="00BD2E14" w:rsidRPr="00BD2E14" w:rsidRDefault="00BD2E14" w:rsidP="00BD2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14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BD2E14" w:rsidRPr="00BD2E14" w:rsidRDefault="00BD2E14" w:rsidP="00BD2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14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BD2E14" w:rsidRPr="00BD2E14" w:rsidRDefault="00BD2E14" w:rsidP="00BD2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204470</wp:posOffset>
            </wp:positionV>
            <wp:extent cx="3780155" cy="6125845"/>
            <wp:effectExtent l="19050" t="0" r="0" b="0"/>
            <wp:wrapNone/>
            <wp:docPr id="11" name="Рисунок 8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ла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61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E14" w:rsidRPr="00BD2E14" w:rsidRDefault="00BD2E14" w:rsidP="00BD2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E14" w:rsidRDefault="00BD2E14" w:rsidP="00BD2E14">
      <w:pPr>
        <w:spacing w:after="0"/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BD2E14" w:rsidRDefault="00BD2E14" w:rsidP="00BD2E1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Собрания депутатов-</w:t>
      </w:r>
    </w:p>
    <w:p w:rsidR="00BD2E14" w:rsidRPr="00B31070" w:rsidRDefault="00BD2E14" w:rsidP="00BD2E1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Северного сельского поселения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С.В.Каменчук</w:t>
      </w:r>
      <w:proofErr w:type="spellEnd"/>
    </w:p>
    <w:p w:rsidR="00BD2E14" w:rsidRPr="00DD0C46" w:rsidRDefault="00BD2E14" w:rsidP="00BD2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2E14" w:rsidRDefault="00BD2E14" w:rsidP="00BD2E14">
      <w:pPr>
        <w:jc w:val="center"/>
        <w:rPr>
          <w:b/>
          <w:sz w:val="28"/>
          <w:szCs w:val="28"/>
        </w:rPr>
      </w:pPr>
    </w:p>
    <w:p w:rsidR="007068BE" w:rsidRDefault="007068BE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68BE" w:rsidRDefault="007068BE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5C3D" w:rsidRPr="00EE3B6C" w:rsidRDefault="00BD2E14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</w:t>
      </w:r>
      <w:r w:rsidR="000A79DF">
        <w:rPr>
          <w:rFonts w:ascii="Times New Roman" w:eastAsia="Times New Roman" w:hAnsi="Times New Roman" w:cs="Times New Roman"/>
          <w:sz w:val="24"/>
          <w:szCs w:val="24"/>
          <w:lang w:eastAsia="ar-SA"/>
        </w:rPr>
        <w:t>риложение № 4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DD0C46" w:rsidRPr="00DD0C46" w:rsidRDefault="00DD0C46" w:rsidP="000E5C3D">
      <w:pPr>
        <w:pStyle w:val="a6"/>
        <w:ind w:left="70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C46" w:rsidRPr="00DD0C46" w:rsidRDefault="00DD0C46" w:rsidP="00DD0C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C46" w:rsidRPr="00DD0C46" w:rsidRDefault="00DD0C46" w:rsidP="00DD0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 xml:space="preserve">ЦВЕТНОЕ ИЗОБРАЖЕНИЕ РИСУНКА ГЕРБА 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С короной</w:t>
      </w:r>
    </w:p>
    <w:p w:rsidR="002F0091" w:rsidRDefault="002F0091" w:rsidP="002F0091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76200</wp:posOffset>
            </wp:positionV>
            <wp:extent cx="1638300" cy="2877185"/>
            <wp:effectExtent l="19050" t="0" r="0" b="0"/>
            <wp:wrapNone/>
            <wp:docPr id="6" name="Рисунок 2" descr="Герб_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Pr="002F0091" w:rsidRDefault="002F0091" w:rsidP="002F0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Без короны</w:t>
      </w:r>
    </w:p>
    <w:p w:rsidR="002F0091" w:rsidRDefault="002F0091" w:rsidP="002F0091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114300</wp:posOffset>
            </wp:positionV>
            <wp:extent cx="1673860" cy="2162175"/>
            <wp:effectExtent l="19050" t="0" r="2540" b="0"/>
            <wp:wrapNone/>
            <wp:docPr id="5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Собрания депутатов-</w:t>
      </w:r>
    </w:p>
    <w:p w:rsidR="002F0091" w:rsidRPr="00B31070" w:rsidRDefault="002F0091" w:rsidP="002F009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Северного сельского поселения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С.В.Каменчук</w:t>
      </w:r>
      <w:proofErr w:type="spellEnd"/>
    </w:p>
    <w:p w:rsidR="002F0091" w:rsidRPr="00DD0C46" w:rsidRDefault="002F0091" w:rsidP="002F0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7068BE" w:rsidRDefault="007068BE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lastRenderedPageBreak/>
        <w:t xml:space="preserve"> </w:t>
      </w:r>
      <w:r w:rsidR="000A79D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 5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0E5C3D" w:rsidRPr="00EE3B6C" w:rsidRDefault="000E5C3D" w:rsidP="000E5C3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DD0C46" w:rsidRPr="00DD0C46" w:rsidRDefault="00DD0C46" w:rsidP="000E5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0C46" w:rsidRPr="00DD0C46" w:rsidRDefault="00DD0C46" w:rsidP="00DD0C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 xml:space="preserve">ОДНОЦВЕТНОЕ ИЗОБРАЖЕНИЕ РИСУНКА ГЕРБА 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091" w:rsidRPr="002F0091" w:rsidRDefault="002F0091" w:rsidP="002F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91">
        <w:rPr>
          <w:rFonts w:ascii="Times New Roman" w:hAnsi="Times New Roman" w:cs="Times New Roman"/>
          <w:b/>
          <w:sz w:val="28"/>
          <w:szCs w:val="28"/>
        </w:rPr>
        <w:t>С короной</w:t>
      </w:r>
    </w:p>
    <w:p w:rsidR="002F0091" w:rsidRDefault="002F0091" w:rsidP="002F0091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84455</wp:posOffset>
            </wp:positionV>
            <wp:extent cx="1641475" cy="2879725"/>
            <wp:effectExtent l="19050" t="0" r="0" b="0"/>
            <wp:wrapNone/>
            <wp:docPr id="8" name="Рисунок 4" descr="Герб_чб_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_чб_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Pr="002F0091" w:rsidRDefault="002F0091" w:rsidP="002F0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2F0091">
        <w:rPr>
          <w:rFonts w:ascii="Times New Roman" w:hAnsi="Times New Roman" w:cs="Times New Roman"/>
          <w:b/>
          <w:sz w:val="28"/>
          <w:szCs w:val="28"/>
        </w:rPr>
        <w:t>Без короны</w:t>
      </w: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0</wp:posOffset>
            </wp:positionV>
            <wp:extent cx="1670685" cy="2162810"/>
            <wp:effectExtent l="19050" t="0" r="5715" b="0"/>
            <wp:wrapNone/>
            <wp:docPr id="7" name="Рисунок 5" descr="Герб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ч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91" w:rsidRDefault="002F0091" w:rsidP="002F0091">
      <w:pPr>
        <w:jc w:val="center"/>
        <w:rPr>
          <w:b/>
          <w:sz w:val="28"/>
          <w:szCs w:val="28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jc w:val="center"/>
        <w:rPr>
          <w:sz w:val="24"/>
        </w:rPr>
      </w:pPr>
    </w:p>
    <w:p w:rsidR="002F0091" w:rsidRDefault="002F0091" w:rsidP="002F009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Собрания депутатов-</w:t>
      </w:r>
    </w:p>
    <w:p w:rsidR="002F0091" w:rsidRPr="00B31070" w:rsidRDefault="002F0091" w:rsidP="002F009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Северного сельского поселения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С.В.Каменчук</w:t>
      </w:r>
      <w:proofErr w:type="spellEnd"/>
    </w:p>
    <w:p w:rsidR="007068BE" w:rsidRDefault="00DD0C46" w:rsidP="00E11E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DD0C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</w:t>
      </w:r>
      <w:r w:rsidRPr="00DD0C46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                                                                                                                                     </w:t>
      </w:r>
      <w:r w:rsidR="009A48D0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               </w:t>
      </w:r>
      <w:bookmarkStart w:id="0" w:name="_GoBack"/>
      <w:bookmarkEnd w:id="0"/>
      <w:r w:rsidR="000E5C3D" w:rsidRPr="00EE3B6C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 </w:t>
      </w:r>
    </w:p>
    <w:p w:rsidR="007068BE" w:rsidRDefault="007068BE" w:rsidP="00E11E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0E5C3D" w:rsidRPr="00EE3B6C" w:rsidRDefault="000A79DF" w:rsidP="00E11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6</w:t>
      </w:r>
    </w:p>
    <w:p w:rsidR="000E5C3D" w:rsidRPr="00EE3B6C" w:rsidRDefault="000E5C3D" w:rsidP="00E11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к решению Собрания депутатов</w:t>
      </w:r>
    </w:p>
    <w:p w:rsidR="000E5C3D" w:rsidRPr="00EE3B6C" w:rsidRDefault="000E5C3D" w:rsidP="00E11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Северн</w:t>
      </w: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proofErr w:type="gramEnd"/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</w:t>
      </w:r>
    </w:p>
    <w:p w:rsidR="000E5C3D" w:rsidRPr="00EE3B6C" w:rsidRDefault="000E5C3D" w:rsidP="00E11EA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3B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EE3B6C">
        <w:rPr>
          <w:rFonts w:ascii="Times New Roman" w:hAnsi="Times New Roman" w:cs="Times New Roman"/>
          <w:bCs/>
          <w:sz w:val="24"/>
          <w:szCs w:val="24"/>
        </w:rPr>
        <w:t>О гербе муниципального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3B6C">
        <w:rPr>
          <w:rFonts w:ascii="Times New Roman" w:hAnsi="Times New Roman" w:cs="Times New Roman"/>
          <w:bCs/>
          <w:sz w:val="24"/>
          <w:szCs w:val="24"/>
        </w:rPr>
        <w:t>«Северное сельское поселение»</w:t>
      </w:r>
    </w:p>
    <w:p w:rsidR="00DD0C46" w:rsidRPr="00DD0C46" w:rsidRDefault="00DD0C46" w:rsidP="000E5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0C46" w:rsidRPr="00DD0C46" w:rsidRDefault="00DD0C46" w:rsidP="00DD0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 xml:space="preserve">ОДНОЦВЕТНОЕ ИЗОБРАЖЕНИЕ РИСУНКА ГЕРБА </w:t>
      </w: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>«СЕВЕРНОЕ СЕЛЬСКОЕ ПОСЕЛЕНИЕ»</w:t>
      </w: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 xml:space="preserve"> (с использованием условной штриховки для обозначения цветов)</w:t>
      </w: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579" w:rsidRPr="00192579" w:rsidRDefault="00192579" w:rsidP="00192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>С короной</w:t>
      </w:r>
    </w:p>
    <w:p w:rsidR="00192579" w:rsidRDefault="00192579" w:rsidP="00192579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65405</wp:posOffset>
            </wp:positionV>
            <wp:extent cx="1649095" cy="2882900"/>
            <wp:effectExtent l="19050" t="0" r="8255" b="0"/>
            <wp:wrapNone/>
            <wp:docPr id="10" name="Рисунок 6" descr="Герб_штрих_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штрих_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Pr="00192579" w:rsidRDefault="00192579" w:rsidP="001925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579">
        <w:rPr>
          <w:rFonts w:ascii="Times New Roman" w:hAnsi="Times New Roman" w:cs="Times New Roman"/>
          <w:b/>
          <w:sz w:val="28"/>
          <w:szCs w:val="28"/>
        </w:rPr>
        <w:t>Без короны</w:t>
      </w:r>
    </w:p>
    <w:p w:rsidR="00192579" w:rsidRDefault="00192579" w:rsidP="0019257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114300</wp:posOffset>
            </wp:positionV>
            <wp:extent cx="1673860" cy="2158365"/>
            <wp:effectExtent l="19050" t="0" r="2540" b="0"/>
            <wp:wrapNone/>
            <wp:docPr id="9" name="Рисунок 7" descr="Герб_штр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штри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jc w:val="center"/>
        <w:rPr>
          <w:b/>
          <w:sz w:val="28"/>
          <w:szCs w:val="28"/>
        </w:rPr>
      </w:pPr>
    </w:p>
    <w:p w:rsidR="00192579" w:rsidRDefault="00192579" w:rsidP="0019257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Собрания депутатов-</w:t>
      </w:r>
    </w:p>
    <w:p w:rsidR="007365A3" w:rsidRPr="00DD0C46" w:rsidRDefault="00192579" w:rsidP="00BD2E14">
      <w:pPr>
        <w:spacing w:after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Северного сельского поселения                                   </w:t>
      </w:r>
      <w:r w:rsidR="00D85016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С.В.Каменчук</w:t>
      </w:r>
      <w:proofErr w:type="spellEnd"/>
    </w:p>
    <w:p w:rsidR="0076581D" w:rsidRDefault="0076581D" w:rsidP="00DD0C46">
      <w:pPr>
        <w:spacing w:after="0"/>
        <w:ind w:firstLine="708"/>
      </w:pPr>
      <w:r w:rsidRPr="0013429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3429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6581D" w:rsidRDefault="0076581D"/>
    <w:sectPr w:rsidR="0076581D" w:rsidSect="007068B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9747DDB"/>
    <w:multiLevelType w:val="hybridMultilevel"/>
    <w:tmpl w:val="E070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354AD"/>
    <w:multiLevelType w:val="hybridMultilevel"/>
    <w:tmpl w:val="2CB0E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A67F2"/>
    <w:multiLevelType w:val="hybridMultilevel"/>
    <w:tmpl w:val="42422A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202EB"/>
    <w:multiLevelType w:val="hybridMultilevel"/>
    <w:tmpl w:val="9BBE42FA"/>
    <w:lvl w:ilvl="0" w:tplc="2FA4142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251"/>
    <w:rsid w:val="000456CE"/>
    <w:rsid w:val="000A79DF"/>
    <w:rsid w:val="000E5C3D"/>
    <w:rsid w:val="00192579"/>
    <w:rsid w:val="002F0091"/>
    <w:rsid w:val="003477FA"/>
    <w:rsid w:val="00377776"/>
    <w:rsid w:val="003F47AC"/>
    <w:rsid w:val="00694A98"/>
    <w:rsid w:val="006D5B92"/>
    <w:rsid w:val="00701D3D"/>
    <w:rsid w:val="007068BE"/>
    <w:rsid w:val="007365A3"/>
    <w:rsid w:val="0074020F"/>
    <w:rsid w:val="0076581D"/>
    <w:rsid w:val="00774BA2"/>
    <w:rsid w:val="00786E23"/>
    <w:rsid w:val="0079303E"/>
    <w:rsid w:val="00804539"/>
    <w:rsid w:val="008555AA"/>
    <w:rsid w:val="008A4D22"/>
    <w:rsid w:val="008C2B16"/>
    <w:rsid w:val="00943ABB"/>
    <w:rsid w:val="009A48D0"/>
    <w:rsid w:val="009F20AC"/>
    <w:rsid w:val="00B232EF"/>
    <w:rsid w:val="00B63217"/>
    <w:rsid w:val="00BD2E14"/>
    <w:rsid w:val="00C204A4"/>
    <w:rsid w:val="00CC3727"/>
    <w:rsid w:val="00D63638"/>
    <w:rsid w:val="00D85016"/>
    <w:rsid w:val="00DD0C46"/>
    <w:rsid w:val="00E11EAD"/>
    <w:rsid w:val="00E36F47"/>
    <w:rsid w:val="00ED3251"/>
    <w:rsid w:val="00EE37A3"/>
    <w:rsid w:val="00EE3B6C"/>
    <w:rsid w:val="00FB16D6"/>
    <w:rsid w:val="00FE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81D"/>
  </w:style>
  <w:style w:type="paragraph" w:styleId="2">
    <w:name w:val="heading 2"/>
    <w:basedOn w:val="a"/>
    <w:next w:val="a"/>
    <w:link w:val="20"/>
    <w:qFormat/>
    <w:rsid w:val="00D63638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63638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63638"/>
    <w:pPr>
      <w:keepNext/>
      <w:spacing w:after="0" w:line="36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8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3ABB"/>
    <w:rPr>
      <w:rFonts w:ascii="Segoe UI" w:hAnsi="Segoe UI" w:cs="Segoe UI"/>
      <w:sz w:val="18"/>
      <w:szCs w:val="18"/>
    </w:rPr>
  </w:style>
  <w:style w:type="paragraph" w:styleId="a6">
    <w:name w:val="Title"/>
    <w:basedOn w:val="a"/>
    <w:next w:val="a"/>
    <w:link w:val="a7"/>
    <w:qFormat/>
    <w:rsid w:val="00DD0C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rsid w:val="00DD0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Body Text"/>
    <w:basedOn w:val="a"/>
    <w:link w:val="a9"/>
    <w:uiPriority w:val="99"/>
    <w:semiHidden/>
    <w:unhideWhenUsed/>
    <w:rsid w:val="009A48D0"/>
    <w:pPr>
      <w:spacing w:after="120"/>
    </w:pPr>
  </w:style>
  <w:style w:type="character" w:customStyle="1" w:styleId="a9">
    <w:name w:val="Основной текст Знак"/>
    <w:basedOn w:val="a0"/>
    <w:link w:val="a8"/>
    <w:rsid w:val="009A48D0"/>
  </w:style>
  <w:style w:type="paragraph" w:customStyle="1" w:styleId="ConsPlusTitle">
    <w:name w:val="ConsPlusTitle"/>
    <w:rsid w:val="00EE3B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6363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63638"/>
  </w:style>
  <w:style w:type="paragraph" w:styleId="31">
    <w:name w:val="Body Text 3"/>
    <w:basedOn w:val="a"/>
    <w:link w:val="32"/>
    <w:uiPriority w:val="99"/>
    <w:unhideWhenUsed/>
    <w:rsid w:val="00D636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63638"/>
    <w:rPr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D6363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63638"/>
  </w:style>
  <w:style w:type="paragraph" w:styleId="23">
    <w:name w:val="Body Text Indent 2"/>
    <w:basedOn w:val="a"/>
    <w:link w:val="24"/>
    <w:uiPriority w:val="99"/>
    <w:semiHidden/>
    <w:unhideWhenUsed/>
    <w:rsid w:val="00D636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3638"/>
  </w:style>
  <w:style w:type="paragraph" w:styleId="33">
    <w:name w:val="Body Text Indent 3"/>
    <w:basedOn w:val="a"/>
    <w:link w:val="34"/>
    <w:uiPriority w:val="99"/>
    <w:semiHidden/>
    <w:unhideWhenUsed/>
    <w:rsid w:val="00D6363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63638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D6363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6363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636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Normal (Web)"/>
    <w:basedOn w:val="a"/>
    <w:uiPriority w:val="99"/>
    <w:rsid w:val="00D6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3786</Words>
  <Characters>21586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главы</dc:creator>
  <cp:keywords/>
  <dc:description/>
  <cp:lastModifiedBy>User</cp:lastModifiedBy>
  <cp:revision>29</cp:revision>
  <cp:lastPrinted>2024-03-07T06:01:00Z</cp:lastPrinted>
  <dcterms:created xsi:type="dcterms:W3CDTF">2019-03-14T11:26:00Z</dcterms:created>
  <dcterms:modified xsi:type="dcterms:W3CDTF">2024-03-07T06:03:00Z</dcterms:modified>
</cp:coreProperties>
</file>